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A4075" w14:textId="77777777" w:rsidR="005E7463" w:rsidRPr="005525FE" w:rsidRDefault="005E7463" w:rsidP="005E7463">
      <w:pPr>
        <w:rPr>
          <w:sz w:val="20"/>
          <w:szCs w:val="20"/>
        </w:rPr>
      </w:pPr>
      <w:r w:rsidRPr="005525FE">
        <w:rPr>
          <w:sz w:val="20"/>
          <w:szCs w:val="20"/>
        </w:rPr>
        <w:t>Dear</w:t>
      </w:r>
    </w:p>
    <w:p w14:paraId="3BA7BB98" w14:textId="77777777" w:rsidR="005E7463" w:rsidRPr="005525FE" w:rsidRDefault="005E7463" w:rsidP="005E7463">
      <w:pPr>
        <w:rPr>
          <w:sz w:val="20"/>
          <w:szCs w:val="20"/>
        </w:rPr>
      </w:pPr>
      <w:r w:rsidRPr="005525FE">
        <w:rPr>
          <w:sz w:val="20"/>
          <w:szCs w:val="20"/>
        </w:rPr>
        <w:t xml:space="preserve">Thank you for your interest in connecting to the Transmission Network. In collaboration with National Grid Electricity System Operator (NGESO), we at National Grid Electricity Transmission (NGET) would like to invite you to a pre-application meeting to discuss your project in further detail. </w:t>
      </w:r>
    </w:p>
    <w:p w14:paraId="2CD4900F" w14:textId="77777777" w:rsidR="005E7463" w:rsidRPr="005525FE" w:rsidRDefault="005E7463" w:rsidP="005E7463">
      <w:pPr>
        <w:rPr>
          <w:sz w:val="20"/>
          <w:szCs w:val="20"/>
        </w:rPr>
      </w:pPr>
      <w:r w:rsidRPr="005525FE">
        <w:rPr>
          <w:sz w:val="20"/>
          <w:szCs w:val="20"/>
        </w:rPr>
        <w:t xml:space="preserve">Our ‘pre application’ meetings are an hour long and we cover the following: </w:t>
      </w:r>
    </w:p>
    <w:p w14:paraId="71A7611E" w14:textId="77777777" w:rsidR="005E7463" w:rsidRPr="005525FE" w:rsidRDefault="005E7463" w:rsidP="005E7463">
      <w:pPr>
        <w:rPr>
          <w:sz w:val="20"/>
          <w:szCs w:val="20"/>
        </w:rPr>
      </w:pPr>
      <w:r w:rsidRPr="005525FE">
        <w:rPr>
          <w:sz w:val="20"/>
          <w:szCs w:val="20"/>
        </w:rPr>
        <w:t>•</w:t>
      </w:r>
      <w:r w:rsidRPr="005525FE">
        <w:rPr>
          <w:sz w:val="20"/>
          <w:szCs w:val="20"/>
        </w:rPr>
        <w:tab/>
        <w:t xml:space="preserve">Introductions </w:t>
      </w:r>
    </w:p>
    <w:p w14:paraId="3D45BBA7" w14:textId="77777777" w:rsidR="005E7463" w:rsidRPr="005525FE" w:rsidRDefault="005E7463" w:rsidP="005E7463">
      <w:pPr>
        <w:rPr>
          <w:sz w:val="20"/>
          <w:szCs w:val="20"/>
        </w:rPr>
      </w:pPr>
      <w:r w:rsidRPr="005525FE">
        <w:rPr>
          <w:sz w:val="20"/>
          <w:szCs w:val="20"/>
        </w:rPr>
        <w:t>•</w:t>
      </w:r>
      <w:r w:rsidRPr="005525FE">
        <w:rPr>
          <w:sz w:val="20"/>
          <w:szCs w:val="20"/>
        </w:rPr>
        <w:tab/>
        <w:t xml:space="preserve">An overview of your project from your point of view </w:t>
      </w:r>
    </w:p>
    <w:p w14:paraId="373CC3F8" w14:textId="77777777" w:rsidR="005E7463" w:rsidRPr="005525FE" w:rsidRDefault="005E7463" w:rsidP="005E7463">
      <w:pPr>
        <w:rPr>
          <w:sz w:val="20"/>
          <w:szCs w:val="20"/>
        </w:rPr>
      </w:pPr>
      <w:r w:rsidRPr="005525FE">
        <w:rPr>
          <w:sz w:val="20"/>
          <w:szCs w:val="20"/>
        </w:rPr>
        <w:t>•</w:t>
      </w:r>
      <w:r w:rsidRPr="005525FE">
        <w:rPr>
          <w:sz w:val="20"/>
          <w:szCs w:val="20"/>
        </w:rPr>
        <w:tab/>
        <w:t xml:space="preserve">Site specific discussions from NGET </w:t>
      </w:r>
    </w:p>
    <w:p w14:paraId="3136D3D1" w14:textId="77777777" w:rsidR="005E7463" w:rsidRPr="005525FE" w:rsidRDefault="005E7463" w:rsidP="005E7463">
      <w:pPr>
        <w:rPr>
          <w:sz w:val="20"/>
          <w:szCs w:val="20"/>
        </w:rPr>
      </w:pPr>
      <w:r w:rsidRPr="005525FE">
        <w:rPr>
          <w:sz w:val="20"/>
          <w:szCs w:val="20"/>
        </w:rPr>
        <w:t>•</w:t>
      </w:r>
      <w:r w:rsidRPr="005525FE">
        <w:rPr>
          <w:sz w:val="20"/>
          <w:szCs w:val="20"/>
        </w:rPr>
        <w:tab/>
        <w:t xml:space="preserve">An overview of the connection process from NGESO </w:t>
      </w:r>
    </w:p>
    <w:p w14:paraId="1F68C0C9" w14:textId="77777777" w:rsidR="005E7463" w:rsidRPr="005525FE" w:rsidRDefault="005E7463" w:rsidP="005E7463">
      <w:pPr>
        <w:rPr>
          <w:sz w:val="20"/>
          <w:szCs w:val="20"/>
        </w:rPr>
      </w:pPr>
      <w:r w:rsidRPr="005525FE">
        <w:rPr>
          <w:sz w:val="20"/>
          <w:szCs w:val="20"/>
        </w:rPr>
        <w:t>•</w:t>
      </w:r>
      <w:r w:rsidRPr="005525FE">
        <w:rPr>
          <w:sz w:val="20"/>
          <w:szCs w:val="20"/>
        </w:rPr>
        <w:tab/>
        <w:t xml:space="preserve">Your unlicensed scope options </w:t>
      </w:r>
    </w:p>
    <w:p w14:paraId="10B899EB" w14:textId="77777777" w:rsidR="005E7463" w:rsidRPr="005525FE" w:rsidRDefault="005E7463" w:rsidP="005E7463">
      <w:pPr>
        <w:rPr>
          <w:sz w:val="20"/>
          <w:szCs w:val="20"/>
        </w:rPr>
      </w:pPr>
      <w:r w:rsidRPr="005525FE">
        <w:rPr>
          <w:sz w:val="20"/>
          <w:szCs w:val="20"/>
        </w:rPr>
        <w:t>•</w:t>
      </w:r>
      <w:r w:rsidRPr="005525FE">
        <w:rPr>
          <w:sz w:val="20"/>
          <w:szCs w:val="20"/>
        </w:rPr>
        <w:tab/>
        <w:t xml:space="preserve">Financial and liabilities overview </w:t>
      </w:r>
    </w:p>
    <w:p w14:paraId="14F57702" w14:textId="77777777" w:rsidR="005E7463" w:rsidRPr="005525FE" w:rsidRDefault="005E7463" w:rsidP="005E7463">
      <w:pPr>
        <w:rPr>
          <w:sz w:val="20"/>
          <w:szCs w:val="20"/>
        </w:rPr>
      </w:pPr>
      <w:r w:rsidRPr="005525FE">
        <w:rPr>
          <w:sz w:val="20"/>
          <w:szCs w:val="20"/>
        </w:rPr>
        <w:t>•</w:t>
      </w:r>
      <w:r w:rsidRPr="005525FE">
        <w:rPr>
          <w:sz w:val="20"/>
          <w:szCs w:val="20"/>
        </w:rPr>
        <w:tab/>
        <w:t xml:space="preserve">Any questions </w:t>
      </w:r>
    </w:p>
    <w:p w14:paraId="27E348C4" w14:textId="77777777" w:rsidR="005E7463" w:rsidRPr="005525FE" w:rsidRDefault="005E7463" w:rsidP="005E7463">
      <w:pPr>
        <w:rPr>
          <w:sz w:val="20"/>
          <w:szCs w:val="20"/>
        </w:rPr>
      </w:pPr>
      <w:r w:rsidRPr="005525FE">
        <w:rPr>
          <w:sz w:val="20"/>
          <w:szCs w:val="20"/>
        </w:rPr>
        <w:t>•</w:t>
      </w:r>
      <w:r w:rsidRPr="005525FE">
        <w:rPr>
          <w:sz w:val="20"/>
          <w:szCs w:val="20"/>
        </w:rPr>
        <w:tab/>
        <w:t xml:space="preserve">Next steps and actions </w:t>
      </w:r>
    </w:p>
    <w:p w14:paraId="556B5427" w14:textId="77777777" w:rsidR="005E7463" w:rsidRPr="005525FE" w:rsidRDefault="005E7463" w:rsidP="005E7463">
      <w:pPr>
        <w:rPr>
          <w:sz w:val="20"/>
          <w:szCs w:val="20"/>
        </w:rPr>
      </w:pPr>
      <w:r w:rsidRPr="005525FE">
        <w:rPr>
          <w:sz w:val="20"/>
          <w:szCs w:val="20"/>
        </w:rPr>
        <w:t xml:space="preserve">To get the very most from our meeting, please could you complete the information below and return it to </w:t>
      </w:r>
      <w:hyperlink r:id="rId9" w:history="1">
        <w:r w:rsidRPr="005525FE">
          <w:rPr>
            <w:rStyle w:val="Hyperlink"/>
            <w:sz w:val="20"/>
            <w:szCs w:val="20"/>
          </w:rPr>
          <w:t>Box.ETOAccountManagement@nationalgrid.com</w:t>
        </w:r>
      </w:hyperlink>
      <w:r w:rsidRPr="005525FE">
        <w:rPr>
          <w:sz w:val="20"/>
          <w:szCs w:val="20"/>
        </w:rPr>
        <w:t xml:space="preserve"> </w:t>
      </w:r>
    </w:p>
    <w:p w14:paraId="11884AEA" w14:textId="77777777" w:rsidR="005E7463" w:rsidRPr="005525FE" w:rsidRDefault="005E7463" w:rsidP="005E7463">
      <w:pPr>
        <w:rPr>
          <w:sz w:val="20"/>
          <w:szCs w:val="20"/>
        </w:rPr>
      </w:pPr>
      <w:r w:rsidRPr="005525FE">
        <w:rPr>
          <w:sz w:val="20"/>
          <w:szCs w:val="20"/>
        </w:rPr>
        <w:t>Once we have this information, we will be able to invite relevant colleagues to the meeting to make it as productive as possible for you.</w:t>
      </w:r>
    </w:p>
    <w:p w14:paraId="34AEB851" w14:textId="77777777" w:rsidR="005E7463" w:rsidRPr="005525FE" w:rsidRDefault="005E7463" w:rsidP="005E7463">
      <w:pPr>
        <w:rPr>
          <w:sz w:val="20"/>
          <w:szCs w:val="20"/>
        </w:rPr>
      </w:pPr>
      <w:r w:rsidRPr="005525FE">
        <w:rPr>
          <w:sz w:val="20"/>
          <w:szCs w:val="20"/>
        </w:rPr>
        <w:t xml:space="preserve">As we prepare for our meeting, please note that we are also dealing with the development of active customer projects. </w:t>
      </w:r>
      <w:proofErr w:type="gramStart"/>
      <w:r w:rsidRPr="005525FE">
        <w:rPr>
          <w:sz w:val="20"/>
          <w:szCs w:val="20"/>
        </w:rPr>
        <w:t>With this in mind, please</w:t>
      </w:r>
      <w:proofErr w:type="gramEnd"/>
      <w:r w:rsidRPr="005525FE">
        <w:rPr>
          <w:sz w:val="20"/>
          <w:szCs w:val="20"/>
        </w:rPr>
        <w:t xml:space="preserve"> could you limit your preferred choice of sites to a maximum of four. We can also offer you unlicensed scope options to manage the design, construction, commissioning and maintenance of your own connected assets. </w:t>
      </w:r>
    </w:p>
    <w:p w14:paraId="2DE1D5F1" w14:textId="5A631E66" w:rsidR="005E7463" w:rsidRPr="005525FE" w:rsidRDefault="005E7463" w:rsidP="005E7463">
      <w:pPr>
        <w:rPr>
          <w:sz w:val="20"/>
          <w:szCs w:val="20"/>
        </w:rPr>
      </w:pPr>
      <w:r w:rsidRPr="005525FE">
        <w:rPr>
          <w:sz w:val="20"/>
          <w:szCs w:val="20"/>
        </w:rPr>
        <w:t xml:space="preserve">If you haven’t used our new </w:t>
      </w:r>
      <w:hyperlink r:id="rId10" w:history="1">
        <w:r w:rsidRPr="005525FE">
          <w:rPr>
            <w:rStyle w:val="Hyperlink"/>
            <w:sz w:val="20"/>
            <w:szCs w:val="20"/>
          </w:rPr>
          <w:t>online Research Assistant</w:t>
        </w:r>
      </w:hyperlink>
      <w:r w:rsidRPr="005525FE">
        <w:rPr>
          <w:sz w:val="20"/>
          <w:szCs w:val="20"/>
        </w:rPr>
        <w:t xml:space="preserve">, you may be interested in taking a look before the meeting. This tool is an innovative way to assist people looking to connect to the transmission network. You can use it </w:t>
      </w:r>
      <w:r w:rsidR="00544215" w:rsidRPr="00544215">
        <w:rPr>
          <w:sz w:val="20"/>
          <w:szCs w:val="20"/>
        </w:rPr>
        <w:t>to investigate</w:t>
      </w:r>
      <w:r w:rsidR="00544215">
        <w:rPr>
          <w:sz w:val="20"/>
          <w:szCs w:val="20"/>
        </w:rPr>
        <w:t xml:space="preserve"> </w:t>
      </w:r>
      <w:r w:rsidR="00544215" w:rsidRPr="00544215">
        <w:rPr>
          <w:sz w:val="20"/>
          <w:szCs w:val="20"/>
        </w:rPr>
        <w:t>connection options, see estimated cost profiles, use the capital contribution calculator as well see estimated securities and charges</w:t>
      </w:r>
      <w:r w:rsidR="00544215">
        <w:rPr>
          <w:sz w:val="20"/>
          <w:szCs w:val="20"/>
        </w:rPr>
        <w:t>.</w:t>
      </w:r>
    </w:p>
    <w:p w14:paraId="4BD94236" w14:textId="77777777" w:rsidR="005E7463" w:rsidRPr="005525FE" w:rsidRDefault="005E7463" w:rsidP="005E7463">
      <w:pPr>
        <w:rPr>
          <w:sz w:val="20"/>
          <w:szCs w:val="20"/>
        </w:rPr>
      </w:pPr>
      <w:r w:rsidRPr="005525FE">
        <w:rPr>
          <w:sz w:val="20"/>
          <w:szCs w:val="20"/>
        </w:rPr>
        <w:t xml:space="preserve">When we receive all your requirements, we will use it to carry out an assessment of the substation closest to your site. We do this so that you have a high-level summary of the site which we can use to discuss in the meeting. </w:t>
      </w:r>
    </w:p>
    <w:p w14:paraId="68CDEC47" w14:textId="379BDD03" w:rsidR="005E7463" w:rsidRPr="005525FE" w:rsidRDefault="005E7463" w:rsidP="005E7463">
      <w:pPr>
        <w:rPr>
          <w:sz w:val="20"/>
          <w:szCs w:val="20"/>
        </w:rPr>
      </w:pPr>
      <w:r w:rsidRPr="005525FE">
        <w:rPr>
          <w:sz w:val="20"/>
          <w:szCs w:val="20"/>
        </w:rPr>
        <w:t xml:space="preserve">After this meeting and once you apply to connect to the Transmission Network, we will be able to carry out detailed and thorough review of your requirements. This includes </w:t>
      </w:r>
      <w:hyperlink r:id="rId11" w:history="1">
        <w:r w:rsidRPr="00F91011">
          <w:rPr>
            <w:rStyle w:val="Hyperlink"/>
            <w:sz w:val="20"/>
            <w:szCs w:val="20"/>
          </w:rPr>
          <w:t>Power System Studies</w:t>
        </w:r>
      </w:hyperlink>
      <w:r w:rsidRPr="005525FE">
        <w:rPr>
          <w:sz w:val="20"/>
          <w:szCs w:val="20"/>
        </w:rPr>
        <w:t xml:space="preserve"> and a </w:t>
      </w:r>
      <w:hyperlink r:id="rId12" w:history="1">
        <w:r w:rsidRPr="00666096">
          <w:rPr>
            <w:rStyle w:val="Hyperlink"/>
            <w:sz w:val="20"/>
            <w:szCs w:val="20"/>
          </w:rPr>
          <w:t>Feasibility Study</w:t>
        </w:r>
      </w:hyperlink>
      <w:r w:rsidRPr="005525FE">
        <w:rPr>
          <w:sz w:val="20"/>
          <w:szCs w:val="20"/>
        </w:rPr>
        <w:t xml:space="preserve"> which assess the impact of your requested capacity on the Transmission Network and will identify the works required to facilitate a connection. </w:t>
      </w:r>
    </w:p>
    <w:p w14:paraId="6AB2D890" w14:textId="0286118D" w:rsidR="001915C3" w:rsidRDefault="001915C3" w:rsidP="005E7463">
      <w:pPr>
        <w:rPr>
          <w:sz w:val="20"/>
          <w:szCs w:val="20"/>
        </w:rPr>
      </w:pPr>
      <w:r w:rsidRPr="001915C3">
        <w:rPr>
          <w:sz w:val="20"/>
          <w:szCs w:val="20"/>
        </w:rPr>
        <w:t xml:space="preserve">Finally, we are always keen to improve the service that we provide you and we’d like </w:t>
      </w:r>
      <w:r w:rsidR="00E66B35">
        <w:rPr>
          <w:sz w:val="20"/>
          <w:szCs w:val="20"/>
        </w:rPr>
        <w:t xml:space="preserve">you to participate in </w:t>
      </w:r>
      <w:r w:rsidRPr="001915C3">
        <w:rPr>
          <w:sz w:val="20"/>
          <w:szCs w:val="20"/>
        </w:rPr>
        <w:t xml:space="preserve">a short survey after our meeting. If you are willing to take part, please let us know in the form below. </w:t>
      </w:r>
    </w:p>
    <w:p w14:paraId="7436DD46" w14:textId="1B7CD54F" w:rsidR="005E7463" w:rsidRDefault="005E7463" w:rsidP="005E7463">
      <w:pPr>
        <w:rPr>
          <w:sz w:val="20"/>
          <w:szCs w:val="20"/>
        </w:rPr>
      </w:pPr>
      <w:r w:rsidRPr="005525FE">
        <w:rPr>
          <w:sz w:val="20"/>
          <w:szCs w:val="20"/>
        </w:rPr>
        <w:t xml:space="preserve">We look forward to meeting you and hearing about your proposed venture. </w:t>
      </w:r>
    </w:p>
    <w:p w14:paraId="1F0FEF39" w14:textId="77777777" w:rsidR="00C1138C" w:rsidRPr="005525FE" w:rsidRDefault="00C1138C" w:rsidP="005E7463">
      <w:pPr>
        <w:rPr>
          <w:sz w:val="20"/>
          <w:szCs w:val="20"/>
        </w:rPr>
      </w:pPr>
    </w:p>
    <w:p w14:paraId="77D3BC70" w14:textId="77777777" w:rsidR="005E7463" w:rsidRPr="005525FE" w:rsidRDefault="005E7463" w:rsidP="005E7463">
      <w:pPr>
        <w:rPr>
          <w:sz w:val="20"/>
          <w:szCs w:val="20"/>
        </w:rPr>
      </w:pPr>
      <w:r w:rsidRPr="005525FE">
        <w:rPr>
          <w:sz w:val="20"/>
          <w:szCs w:val="20"/>
        </w:rPr>
        <w:t>Kind Regards</w:t>
      </w:r>
    </w:p>
    <w:p w14:paraId="7A2F37F0" w14:textId="06AF613D" w:rsidR="00707456" w:rsidRDefault="002944FF" w:rsidP="005E7463">
      <w:pPr>
        <w:rPr>
          <w:sz w:val="20"/>
          <w:szCs w:val="20"/>
        </w:rPr>
      </w:pPr>
      <w:r w:rsidRPr="24AA1BAD">
        <w:rPr>
          <w:sz w:val="20"/>
          <w:szCs w:val="20"/>
        </w:rPr>
        <w:t>Ro</w:t>
      </w:r>
      <w:r w:rsidR="3EFEBE9D" w:rsidRPr="24AA1BAD">
        <w:rPr>
          <w:sz w:val="20"/>
          <w:szCs w:val="20"/>
        </w:rPr>
        <w:t>isin</w:t>
      </w:r>
      <w:r w:rsidRPr="24AA1BAD">
        <w:rPr>
          <w:sz w:val="20"/>
          <w:szCs w:val="20"/>
        </w:rPr>
        <w:t xml:space="preserve"> Quinn</w:t>
      </w:r>
    </w:p>
    <w:p w14:paraId="1DC35AF4" w14:textId="5330077C" w:rsidR="005E7463" w:rsidRPr="005525FE" w:rsidRDefault="023C6C04" w:rsidP="005E7463">
      <w:pPr>
        <w:rPr>
          <w:sz w:val="20"/>
          <w:szCs w:val="20"/>
        </w:rPr>
      </w:pPr>
      <w:r w:rsidRPr="24AA1BAD">
        <w:rPr>
          <w:sz w:val="20"/>
          <w:szCs w:val="20"/>
        </w:rPr>
        <w:lastRenderedPageBreak/>
        <w:t>Head of Customer Connections</w:t>
      </w:r>
      <w:r w:rsidR="005E7463" w:rsidRPr="24AA1BAD">
        <w:rPr>
          <w:sz w:val="20"/>
          <w:szCs w:val="20"/>
        </w:rPr>
        <w:t>, National Grid Electricity Transmission</w:t>
      </w:r>
    </w:p>
    <w:p w14:paraId="30FA69D0" w14:textId="77777777" w:rsidR="00B65D4D" w:rsidRDefault="00B65D4D" w:rsidP="005E7463">
      <w:pPr>
        <w:spacing w:after="200" w:line="276" w:lineRule="auto"/>
        <w:rPr>
          <w:rFonts w:ascii="Arial" w:hAnsi="Arial" w:cs="Arial"/>
          <w:b/>
          <w:bCs/>
          <w:sz w:val="18"/>
          <w:szCs w:val="18"/>
        </w:rPr>
      </w:pPr>
    </w:p>
    <w:p w14:paraId="6A84F6DD" w14:textId="1A4A570E" w:rsidR="005E7463" w:rsidRDefault="005E7463" w:rsidP="005E7463">
      <w:pPr>
        <w:spacing w:after="200" w:line="276" w:lineRule="auto"/>
        <w:rPr>
          <w:rFonts w:ascii="Arial" w:hAnsi="Arial" w:cs="Arial"/>
          <w:b/>
          <w:bCs/>
          <w:sz w:val="18"/>
          <w:szCs w:val="18"/>
        </w:rPr>
      </w:pPr>
      <w:r>
        <w:rPr>
          <w:rFonts w:ascii="Arial" w:hAnsi="Arial" w:cs="Arial"/>
          <w:b/>
          <w:bCs/>
          <w:sz w:val="18"/>
          <w:szCs w:val="18"/>
        </w:rPr>
        <w:t>Please complete the m</w:t>
      </w:r>
      <w:r w:rsidRPr="002637C4">
        <w:rPr>
          <w:rFonts w:ascii="Arial" w:hAnsi="Arial" w:cs="Arial"/>
          <w:b/>
          <w:bCs/>
          <w:sz w:val="18"/>
          <w:szCs w:val="18"/>
        </w:rPr>
        <w:t xml:space="preserve">andatory </w:t>
      </w:r>
      <w:r>
        <w:rPr>
          <w:rFonts w:ascii="Arial" w:hAnsi="Arial" w:cs="Arial"/>
          <w:b/>
          <w:bCs/>
          <w:sz w:val="18"/>
          <w:szCs w:val="18"/>
        </w:rPr>
        <w:t>r</w:t>
      </w:r>
      <w:r w:rsidRPr="002637C4">
        <w:rPr>
          <w:rFonts w:ascii="Arial" w:hAnsi="Arial" w:cs="Arial"/>
          <w:b/>
          <w:bCs/>
          <w:sz w:val="18"/>
          <w:szCs w:val="18"/>
        </w:rPr>
        <w:t>equirements below:</w:t>
      </w:r>
    </w:p>
    <w:p w14:paraId="09FF6D48" w14:textId="77777777" w:rsidR="005E7463" w:rsidRPr="005E7463" w:rsidRDefault="005E7463" w:rsidP="005E7463">
      <w:pPr>
        <w:spacing w:after="200" w:line="276" w:lineRule="auto"/>
        <w:rPr>
          <w:rFonts w:ascii="Arial" w:hAnsi="Arial" w:cs="Arial"/>
          <w:b/>
          <w:bCs/>
          <w:sz w:val="18"/>
          <w:szCs w:val="18"/>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
        <w:gridCol w:w="3362"/>
        <w:gridCol w:w="5575"/>
      </w:tblGrid>
      <w:tr w:rsidR="005E7463" w:rsidRPr="005A7CAD" w14:paraId="599473D7" w14:textId="77777777" w:rsidTr="009A4E93">
        <w:tc>
          <w:tcPr>
            <w:tcW w:w="692" w:type="dxa"/>
            <w:vMerge w:val="restart"/>
            <w:tcMar>
              <w:top w:w="0" w:type="dxa"/>
              <w:left w:w="108" w:type="dxa"/>
              <w:bottom w:w="0" w:type="dxa"/>
              <w:right w:w="108" w:type="dxa"/>
            </w:tcMar>
            <w:textDirection w:val="btLr"/>
          </w:tcPr>
          <w:p w14:paraId="27101356" w14:textId="77777777" w:rsidR="005E7463" w:rsidRPr="00E0329A" w:rsidRDefault="005E7463" w:rsidP="00B34053">
            <w:pPr>
              <w:spacing w:before="120" w:after="120"/>
              <w:ind w:left="113" w:right="113"/>
              <w:jc w:val="center"/>
              <w:rPr>
                <w:rFonts w:ascii="Arial" w:hAnsi="Arial" w:cs="Arial"/>
                <w:sz w:val="18"/>
                <w:szCs w:val="18"/>
              </w:rPr>
            </w:pPr>
            <w:r>
              <w:rPr>
                <w:rFonts w:ascii="Arial" w:hAnsi="Arial" w:cs="Arial"/>
                <w:sz w:val="18"/>
                <w:szCs w:val="18"/>
              </w:rPr>
              <w:t>Company Information</w:t>
            </w:r>
          </w:p>
        </w:tc>
        <w:tc>
          <w:tcPr>
            <w:tcW w:w="3362" w:type="dxa"/>
            <w:shd w:val="clear" w:color="auto" w:fill="D9D9D9" w:themeFill="background1" w:themeFillShade="D9"/>
            <w:tcMar>
              <w:top w:w="0" w:type="dxa"/>
              <w:left w:w="108" w:type="dxa"/>
              <w:bottom w:w="0" w:type="dxa"/>
              <w:right w:w="108" w:type="dxa"/>
            </w:tcMar>
            <w:hideMark/>
          </w:tcPr>
          <w:p w14:paraId="2EC29C37" w14:textId="77777777" w:rsidR="005E7463" w:rsidRPr="00A73555" w:rsidRDefault="005E7463" w:rsidP="00B34053">
            <w:pPr>
              <w:spacing w:before="120" w:after="120"/>
              <w:rPr>
                <w:rFonts w:ascii="Arial" w:hAnsi="Arial" w:cs="Arial"/>
                <w:sz w:val="18"/>
                <w:szCs w:val="18"/>
              </w:rPr>
            </w:pPr>
            <w:r w:rsidRPr="00A73555">
              <w:rPr>
                <w:rFonts w:ascii="Arial" w:hAnsi="Arial" w:cs="Arial"/>
                <w:sz w:val="18"/>
                <w:szCs w:val="18"/>
              </w:rPr>
              <w:t xml:space="preserve">Parent Company &amp; Companies House Trading Number: </w:t>
            </w:r>
          </w:p>
        </w:tc>
        <w:tc>
          <w:tcPr>
            <w:tcW w:w="5575" w:type="dxa"/>
            <w:tcMar>
              <w:top w:w="0" w:type="dxa"/>
              <w:left w:w="108" w:type="dxa"/>
              <w:bottom w:w="0" w:type="dxa"/>
              <w:right w:w="108" w:type="dxa"/>
            </w:tcMar>
          </w:tcPr>
          <w:p w14:paraId="7AEFB8E0" w14:textId="77777777" w:rsidR="005E7463" w:rsidRPr="005A7CAD" w:rsidRDefault="005E7463" w:rsidP="00B34053">
            <w:pPr>
              <w:spacing w:before="120" w:after="120"/>
              <w:rPr>
                <w:rFonts w:ascii="Arial" w:hAnsi="Arial" w:cs="Arial"/>
                <w:sz w:val="18"/>
                <w:szCs w:val="18"/>
              </w:rPr>
            </w:pPr>
          </w:p>
        </w:tc>
      </w:tr>
      <w:tr w:rsidR="005E7463" w:rsidRPr="005A7CAD" w14:paraId="618C4E14" w14:textId="77777777" w:rsidTr="009A4E93">
        <w:tc>
          <w:tcPr>
            <w:tcW w:w="692" w:type="dxa"/>
            <w:vMerge/>
            <w:tcMar>
              <w:top w:w="0" w:type="dxa"/>
              <w:left w:w="108" w:type="dxa"/>
              <w:bottom w:w="0" w:type="dxa"/>
              <w:right w:w="108" w:type="dxa"/>
            </w:tcMar>
          </w:tcPr>
          <w:p w14:paraId="2F2CF2B9" w14:textId="77777777" w:rsidR="005E7463" w:rsidRPr="00E0329A" w:rsidRDefault="005E7463" w:rsidP="00B34053">
            <w:pPr>
              <w:spacing w:before="120" w:after="120"/>
              <w:jc w:val="both"/>
              <w:rPr>
                <w:rFonts w:ascii="Arial" w:hAnsi="Arial" w:cs="Arial"/>
                <w:sz w:val="18"/>
                <w:szCs w:val="18"/>
              </w:rPr>
            </w:pPr>
          </w:p>
        </w:tc>
        <w:tc>
          <w:tcPr>
            <w:tcW w:w="3362" w:type="dxa"/>
            <w:shd w:val="clear" w:color="auto" w:fill="D9D9D9" w:themeFill="background1" w:themeFillShade="D9"/>
            <w:tcMar>
              <w:top w:w="0" w:type="dxa"/>
              <w:left w:w="108" w:type="dxa"/>
              <w:bottom w:w="0" w:type="dxa"/>
              <w:right w:w="108" w:type="dxa"/>
            </w:tcMar>
            <w:hideMark/>
          </w:tcPr>
          <w:p w14:paraId="6A686118" w14:textId="77777777" w:rsidR="005E7463" w:rsidRPr="00A73555" w:rsidRDefault="005E7463" w:rsidP="00B34053">
            <w:pPr>
              <w:spacing w:before="120" w:after="120"/>
              <w:rPr>
                <w:rFonts w:ascii="Arial" w:hAnsi="Arial" w:cs="Arial"/>
                <w:sz w:val="18"/>
                <w:szCs w:val="18"/>
              </w:rPr>
            </w:pPr>
            <w:r w:rsidRPr="00A73555">
              <w:rPr>
                <w:rFonts w:ascii="Arial" w:hAnsi="Arial" w:cs="Arial"/>
                <w:sz w:val="18"/>
                <w:szCs w:val="18"/>
              </w:rPr>
              <w:t>Company website (if available):</w:t>
            </w:r>
          </w:p>
        </w:tc>
        <w:tc>
          <w:tcPr>
            <w:tcW w:w="5575" w:type="dxa"/>
            <w:tcMar>
              <w:top w:w="0" w:type="dxa"/>
              <w:left w:w="108" w:type="dxa"/>
              <w:bottom w:w="0" w:type="dxa"/>
              <w:right w:w="108" w:type="dxa"/>
            </w:tcMar>
          </w:tcPr>
          <w:p w14:paraId="4161D745" w14:textId="77777777" w:rsidR="005E7463" w:rsidRPr="005A7CAD" w:rsidRDefault="005E7463" w:rsidP="00B34053">
            <w:pPr>
              <w:spacing w:before="120" w:after="120"/>
              <w:rPr>
                <w:rFonts w:ascii="Arial" w:hAnsi="Arial" w:cs="Arial"/>
                <w:sz w:val="18"/>
                <w:szCs w:val="18"/>
              </w:rPr>
            </w:pPr>
          </w:p>
        </w:tc>
      </w:tr>
      <w:tr w:rsidR="005E7463" w:rsidRPr="005A7CAD" w14:paraId="27A104CF" w14:textId="77777777" w:rsidTr="009A4E93">
        <w:tc>
          <w:tcPr>
            <w:tcW w:w="692" w:type="dxa"/>
            <w:vMerge/>
            <w:tcMar>
              <w:top w:w="0" w:type="dxa"/>
              <w:left w:w="108" w:type="dxa"/>
              <w:bottom w:w="0" w:type="dxa"/>
              <w:right w:w="108" w:type="dxa"/>
            </w:tcMar>
          </w:tcPr>
          <w:p w14:paraId="5E9C3133" w14:textId="77777777" w:rsidR="005E7463" w:rsidRPr="00E0329A" w:rsidRDefault="005E7463" w:rsidP="00B34053">
            <w:pPr>
              <w:spacing w:before="120" w:after="120"/>
              <w:jc w:val="both"/>
              <w:rPr>
                <w:rFonts w:ascii="Arial" w:hAnsi="Arial" w:cs="Arial"/>
                <w:sz w:val="18"/>
                <w:szCs w:val="18"/>
              </w:rPr>
            </w:pPr>
          </w:p>
        </w:tc>
        <w:tc>
          <w:tcPr>
            <w:tcW w:w="3362" w:type="dxa"/>
            <w:shd w:val="clear" w:color="auto" w:fill="D9D9D9" w:themeFill="background1" w:themeFillShade="D9"/>
            <w:tcMar>
              <w:top w:w="0" w:type="dxa"/>
              <w:left w:w="108" w:type="dxa"/>
              <w:bottom w:w="0" w:type="dxa"/>
              <w:right w:w="108" w:type="dxa"/>
            </w:tcMar>
          </w:tcPr>
          <w:p w14:paraId="29186CDC" w14:textId="77777777" w:rsidR="005E7463" w:rsidRPr="00A73555" w:rsidRDefault="005E7463" w:rsidP="00B34053">
            <w:pPr>
              <w:spacing w:before="120" w:after="120"/>
              <w:rPr>
                <w:rFonts w:ascii="Arial" w:hAnsi="Arial" w:cs="Arial"/>
                <w:sz w:val="18"/>
                <w:szCs w:val="18"/>
              </w:rPr>
            </w:pPr>
            <w:r w:rsidRPr="00A73555">
              <w:rPr>
                <w:rFonts w:ascii="Arial" w:hAnsi="Arial" w:cs="Arial"/>
                <w:sz w:val="18"/>
                <w:szCs w:val="18"/>
              </w:rPr>
              <w:t>Special Purpose Vehicle (SPV) Company Name (if applicable)</w:t>
            </w:r>
          </w:p>
        </w:tc>
        <w:tc>
          <w:tcPr>
            <w:tcW w:w="5575" w:type="dxa"/>
            <w:tcMar>
              <w:top w:w="0" w:type="dxa"/>
              <w:left w:w="108" w:type="dxa"/>
              <w:bottom w:w="0" w:type="dxa"/>
              <w:right w:w="108" w:type="dxa"/>
            </w:tcMar>
          </w:tcPr>
          <w:p w14:paraId="29150D03" w14:textId="77777777" w:rsidR="005E7463" w:rsidRPr="005A7CAD" w:rsidRDefault="005E7463" w:rsidP="00B34053">
            <w:pPr>
              <w:spacing w:before="120" w:after="120"/>
              <w:rPr>
                <w:rFonts w:ascii="Arial" w:hAnsi="Arial" w:cs="Arial"/>
                <w:sz w:val="18"/>
                <w:szCs w:val="18"/>
              </w:rPr>
            </w:pPr>
          </w:p>
        </w:tc>
      </w:tr>
      <w:tr w:rsidR="005E7463" w:rsidRPr="005A7CAD" w14:paraId="54132410" w14:textId="77777777" w:rsidTr="009A4E93">
        <w:tc>
          <w:tcPr>
            <w:tcW w:w="692" w:type="dxa"/>
            <w:vMerge/>
            <w:tcMar>
              <w:top w:w="0" w:type="dxa"/>
              <w:left w:w="108" w:type="dxa"/>
              <w:bottom w:w="0" w:type="dxa"/>
              <w:right w:w="108" w:type="dxa"/>
            </w:tcMar>
          </w:tcPr>
          <w:p w14:paraId="67422F12" w14:textId="77777777" w:rsidR="005E7463" w:rsidRPr="00E0329A" w:rsidRDefault="005E7463" w:rsidP="00B34053">
            <w:pPr>
              <w:spacing w:before="120" w:after="120"/>
              <w:jc w:val="both"/>
              <w:rPr>
                <w:rFonts w:ascii="Arial" w:hAnsi="Arial" w:cs="Arial"/>
                <w:sz w:val="18"/>
                <w:szCs w:val="18"/>
              </w:rPr>
            </w:pPr>
          </w:p>
        </w:tc>
        <w:tc>
          <w:tcPr>
            <w:tcW w:w="3362" w:type="dxa"/>
            <w:shd w:val="clear" w:color="auto" w:fill="D9D9D9" w:themeFill="background1" w:themeFillShade="D9"/>
            <w:tcMar>
              <w:top w:w="0" w:type="dxa"/>
              <w:left w:w="108" w:type="dxa"/>
              <w:bottom w:w="0" w:type="dxa"/>
              <w:right w:w="108" w:type="dxa"/>
            </w:tcMar>
            <w:hideMark/>
          </w:tcPr>
          <w:p w14:paraId="7114B661" w14:textId="77777777" w:rsidR="005E7463" w:rsidRPr="00A73555" w:rsidRDefault="005E7463" w:rsidP="00B34053">
            <w:pPr>
              <w:spacing w:before="120" w:after="120"/>
              <w:rPr>
                <w:rFonts w:ascii="Arial" w:hAnsi="Arial" w:cs="Arial"/>
                <w:sz w:val="18"/>
                <w:szCs w:val="18"/>
              </w:rPr>
            </w:pPr>
            <w:r w:rsidRPr="00A73555">
              <w:rPr>
                <w:rFonts w:ascii="Arial" w:hAnsi="Arial" w:cs="Arial"/>
                <w:sz w:val="18"/>
                <w:szCs w:val="18"/>
              </w:rPr>
              <w:t xml:space="preserve">Company Representative Name(s), </w:t>
            </w:r>
          </w:p>
        </w:tc>
        <w:tc>
          <w:tcPr>
            <w:tcW w:w="5575" w:type="dxa"/>
            <w:tcMar>
              <w:top w:w="0" w:type="dxa"/>
              <w:left w:w="108" w:type="dxa"/>
              <w:bottom w:w="0" w:type="dxa"/>
              <w:right w:w="108" w:type="dxa"/>
            </w:tcMar>
          </w:tcPr>
          <w:p w14:paraId="6580498A" w14:textId="56BC63B7" w:rsidR="005E7463" w:rsidRPr="00F14EE2" w:rsidRDefault="005E7463" w:rsidP="00B34053">
            <w:pPr>
              <w:spacing w:before="120" w:after="120"/>
              <w:rPr>
                <w:rFonts w:ascii="Arial" w:hAnsi="Arial" w:cs="Arial"/>
                <w:sz w:val="18"/>
                <w:szCs w:val="18"/>
              </w:rPr>
            </w:pPr>
            <w:r w:rsidRPr="00F14EE2">
              <w:rPr>
                <w:rFonts w:ascii="Arial" w:hAnsi="Arial" w:cs="Arial"/>
                <w:sz w:val="18"/>
                <w:szCs w:val="18"/>
              </w:rPr>
              <w:t>Role(s)</w:t>
            </w:r>
            <w:r w:rsidR="00670BAD">
              <w:rPr>
                <w:rFonts w:ascii="Arial" w:hAnsi="Arial" w:cs="Arial"/>
                <w:sz w:val="18"/>
                <w:szCs w:val="18"/>
              </w:rPr>
              <w:t>:</w:t>
            </w:r>
          </w:p>
          <w:p w14:paraId="3EEBFAD9" w14:textId="36405BA7" w:rsidR="00670BAD" w:rsidRDefault="00670BAD" w:rsidP="00B34053">
            <w:pPr>
              <w:spacing w:before="120" w:after="120"/>
              <w:rPr>
                <w:rFonts w:ascii="Arial" w:hAnsi="Arial" w:cs="Arial"/>
                <w:sz w:val="18"/>
                <w:szCs w:val="18"/>
              </w:rPr>
            </w:pPr>
            <w:r>
              <w:rPr>
                <w:rFonts w:ascii="Arial" w:hAnsi="Arial" w:cs="Arial"/>
                <w:sz w:val="18"/>
                <w:szCs w:val="18"/>
              </w:rPr>
              <w:t>Contact Number(s):</w:t>
            </w:r>
          </w:p>
          <w:p w14:paraId="05922E9E" w14:textId="1BC23304" w:rsidR="00670BAD" w:rsidRPr="005A7CAD" w:rsidRDefault="00670BAD" w:rsidP="00B34053">
            <w:pPr>
              <w:spacing w:before="120" w:after="120"/>
              <w:rPr>
                <w:rFonts w:ascii="Arial" w:hAnsi="Arial" w:cs="Arial"/>
                <w:sz w:val="18"/>
                <w:szCs w:val="18"/>
              </w:rPr>
            </w:pPr>
            <w:r>
              <w:rPr>
                <w:rFonts w:ascii="Arial" w:hAnsi="Arial" w:cs="Arial"/>
                <w:sz w:val="18"/>
                <w:szCs w:val="18"/>
              </w:rPr>
              <w:t>Email(s)</w:t>
            </w:r>
            <w:r w:rsidRPr="00F14EE2">
              <w:rPr>
                <w:rFonts w:ascii="Arial" w:hAnsi="Arial" w:cs="Arial"/>
                <w:sz w:val="18"/>
                <w:szCs w:val="18"/>
              </w:rPr>
              <w:t>:</w:t>
            </w:r>
          </w:p>
        </w:tc>
      </w:tr>
      <w:tr w:rsidR="005E7463" w:rsidRPr="005A7CAD" w14:paraId="4CB50C63" w14:textId="77777777" w:rsidTr="009A4E93">
        <w:tc>
          <w:tcPr>
            <w:tcW w:w="692" w:type="dxa"/>
            <w:vMerge/>
            <w:tcMar>
              <w:top w:w="0" w:type="dxa"/>
              <w:left w:w="108" w:type="dxa"/>
              <w:bottom w:w="0" w:type="dxa"/>
              <w:right w:w="108" w:type="dxa"/>
            </w:tcMar>
          </w:tcPr>
          <w:p w14:paraId="7D5B4A48" w14:textId="77777777" w:rsidR="005E7463" w:rsidRPr="00E0329A" w:rsidRDefault="005E7463" w:rsidP="00B34053">
            <w:pPr>
              <w:spacing w:before="120" w:after="120"/>
              <w:jc w:val="both"/>
              <w:rPr>
                <w:rFonts w:ascii="Arial" w:hAnsi="Arial" w:cs="Arial"/>
                <w:sz w:val="18"/>
                <w:szCs w:val="18"/>
              </w:rPr>
            </w:pPr>
          </w:p>
        </w:tc>
        <w:tc>
          <w:tcPr>
            <w:tcW w:w="3362" w:type="dxa"/>
            <w:shd w:val="clear" w:color="auto" w:fill="D9D9D9" w:themeFill="background1" w:themeFillShade="D9"/>
            <w:tcMar>
              <w:top w:w="0" w:type="dxa"/>
              <w:left w:w="108" w:type="dxa"/>
              <w:bottom w:w="0" w:type="dxa"/>
              <w:right w:w="108" w:type="dxa"/>
            </w:tcMar>
          </w:tcPr>
          <w:p w14:paraId="39F54C44" w14:textId="6C5D3ADD" w:rsidR="005E7463" w:rsidRDefault="00437BE5" w:rsidP="00B34053">
            <w:pPr>
              <w:spacing w:before="120" w:after="120"/>
              <w:rPr>
                <w:rFonts w:ascii="Arial" w:hAnsi="Arial" w:cs="Arial"/>
                <w:sz w:val="18"/>
                <w:szCs w:val="18"/>
              </w:rPr>
            </w:pPr>
            <w:r w:rsidRPr="00437BE5">
              <w:rPr>
                <w:rFonts w:ascii="Arial" w:hAnsi="Arial" w:cs="Arial"/>
                <w:sz w:val="18"/>
                <w:szCs w:val="18"/>
              </w:rPr>
              <w:t>I am happy to be contacted to do a short survey</w:t>
            </w:r>
            <w:r w:rsidR="002F4C10">
              <w:rPr>
                <w:rFonts w:ascii="Arial" w:hAnsi="Arial" w:cs="Arial"/>
                <w:sz w:val="18"/>
                <w:szCs w:val="18"/>
              </w:rPr>
              <w:t>:</w:t>
            </w:r>
          </w:p>
          <w:p w14:paraId="323DAF82" w14:textId="56E6B93D" w:rsidR="00437BE5" w:rsidRPr="00A73555" w:rsidRDefault="002F4C10" w:rsidP="00B34053">
            <w:pPr>
              <w:spacing w:before="120" w:after="120"/>
              <w:rPr>
                <w:rFonts w:ascii="Arial" w:hAnsi="Arial" w:cs="Arial"/>
                <w:sz w:val="18"/>
                <w:szCs w:val="18"/>
              </w:rPr>
            </w:pPr>
            <w:r>
              <w:rPr>
                <w:rFonts w:ascii="Arial" w:hAnsi="Arial" w:cs="Arial"/>
                <w:sz w:val="18"/>
                <w:szCs w:val="18"/>
              </w:rPr>
              <w:t>Primary Contact Details:</w:t>
            </w:r>
          </w:p>
        </w:tc>
        <w:tc>
          <w:tcPr>
            <w:tcW w:w="5575" w:type="dxa"/>
            <w:tcMar>
              <w:top w:w="0" w:type="dxa"/>
              <w:left w:w="108" w:type="dxa"/>
              <w:bottom w:w="0" w:type="dxa"/>
              <w:right w:w="108" w:type="dxa"/>
            </w:tcMar>
          </w:tcPr>
          <w:p w14:paraId="0382D1BE" w14:textId="77777777" w:rsidR="005E7463" w:rsidRPr="00F14EE2" w:rsidRDefault="005E7463" w:rsidP="00B34053">
            <w:pPr>
              <w:spacing w:before="120" w:after="120"/>
              <w:rPr>
                <w:rFonts w:ascii="Arial" w:hAnsi="Arial" w:cs="Arial"/>
                <w:sz w:val="18"/>
                <w:szCs w:val="18"/>
              </w:rPr>
            </w:pPr>
            <w:r>
              <w:rPr>
                <w:rFonts w:ascii="Arial" w:hAnsi="Arial" w:cs="Arial"/>
                <w:sz w:val="18"/>
                <w:szCs w:val="18"/>
              </w:rPr>
              <w:t>Y / N</w:t>
            </w:r>
          </w:p>
        </w:tc>
      </w:tr>
      <w:tr w:rsidR="005E7463" w:rsidRPr="005A7CAD" w14:paraId="057D66A1" w14:textId="77777777" w:rsidTr="009A4E93">
        <w:tc>
          <w:tcPr>
            <w:tcW w:w="692" w:type="dxa"/>
            <w:vMerge w:val="restart"/>
            <w:tcMar>
              <w:top w:w="0" w:type="dxa"/>
              <w:left w:w="108" w:type="dxa"/>
              <w:bottom w:w="0" w:type="dxa"/>
              <w:right w:w="108" w:type="dxa"/>
            </w:tcMar>
            <w:textDirection w:val="btLr"/>
          </w:tcPr>
          <w:p w14:paraId="58A90BCD" w14:textId="77777777" w:rsidR="005E7463" w:rsidRPr="00E0329A" w:rsidRDefault="005E7463" w:rsidP="00B34053">
            <w:pPr>
              <w:spacing w:before="120" w:after="120"/>
              <w:ind w:left="113" w:right="113"/>
              <w:jc w:val="center"/>
              <w:rPr>
                <w:rFonts w:ascii="Arial" w:hAnsi="Arial" w:cs="Arial"/>
                <w:sz w:val="18"/>
                <w:szCs w:val="18"/>
              </w:rPr>
            </w:pPr>
            <w:r>
              <w:rPr>
                <w:rFonts w:ascii="Arial" w:hAnsi="Arial" w:cs="Arial"/>
                <w:sz w:val="18"/>
                <w:szCs w:val="18"/>
              </w:rPr>
              <w:t>Project Specifics</w:t>
            </w:r>
          </w:p>
        </w:tc>
        <w:tc>
          <w:tcPr>
            <w:tcW w:w="3362" w:type="dxa"/>
            <w:shd w:val="clear" w:color="auto" w:fill="D9D9D9" w:themeFill="background1" w:themeFillShade="D9"/>
            <w:tcMar>
              <w:top w:w="0" w:type="dxa"/>
              <w:left w:w="108" w:type="dxa"/>
              <w:bottom w:w="0" w:type="dxa"/>
              <w:right w:w="108" w:type="dxa"/>
            </w:tcMar>
          </w:tcPr>
          <w:p w14:paraId="6836AF81" w14:textId="77777777" w:rsidR="005E7463" w:rsidRPr="00A73555" w:rsidRDefault="005E7463" w:rsidP="00B34053">
            <w:pPr>
              <w:spacing w:before="120" w:after="120"/>
              <w:rPr>
                <w:rFonts w:ascii="Arial" w:hAnsi="Arial" w:cs="Arial"/>
                <w:sz w:val="18"/>
                <w:szCs w:val="18"/>
              </w:rPr>
            </w:pPr>
            <w:r w:rsidRPr="00A73555">
              <w:rPr>
                <w:rFonts w:ascii="Arial" w:hAnsi="Arial" w:cs="Arial"/>
                <w:sz w:val="18"/>
                <w:szCs w:val="18"/>
              </w:rPr>
              <w:t>Project Name</w:t>
            </w:r>
          </w:p>
        </w:tc>
        <w:tc>
          <w:tcPr>
            <w:tcW w:w="5575" w:type="dxa"/>
            <w:tcMar>
              <w:top w:w="0" w:type="dxa"/>
              <w:left w:w="108" w:type="dxa"/>
              <w:bottom w:w="0" w:type="dxa"/>
              <w:right w:w="108" w:type="dxa"/>
            </w:tcMar>
          </w:tcPr>
          <w:p w14:paraId="14F7E79E" w14:textId="77777777" w:rsidR="005E7463" w:rsidRPr="00F14EE2" w:rsidRDefault="005E7463" w:rsidP="00B34053">
            <w:pPr>
              <w:spacing w:before="120" w:after="120"/>
              <w:rPr>
                <w:rFonts w:ascii="Arial" w:hAnsi="Arial" w:cs="Arial"/>
                <w:sz w:val="18"/>
                <w:szCs w:val="18"/>
              </w:rPr>
            </w:pPr>
          </w:p>
        </w:tc>
      </w:tr>
      <w:tr w:rsidR="005E7463" w:rsidRPr="005A7CAD" w14:paraId="2F72B74E" w14:textId="77777777" w:rsidTr="009A4E93">
        <w:tc>
          <w:tcPr>
            <w:tcW w:w="692" w:type="dxa"/>
            <w:vMerge/>
            <w:tcMar>
              <w:top w:w="0" w:type="dxa"/>
              <w:left w:w="108" w:type="dxa"/>
              <w:bottom w:w="0" w:type="dxa"/>
              <w:right w:w="108" w:type="dxa"/>
            </w:tcMar>
          </w:tcPr>
          <w:p w14:paraId="36D6D3E1" w14:textId="77777777" w:rsidR="005E7463" w:rsidRPr="00E0329A" w:rsidRDefault="005E7463" w:rsidP="00B34053">
            <w:pPr>
              <w:spacing w:before="120" w:after="120"/>
              <w:jc w:val="both"/>
              <w:rPr>
                <w:rFonts w:ascii="Arial" w:hAnsi="Arial" w:cs="Arial"/>
                <w:sz w:val="18"/>
                <w:szCs w:val="18"/>
              </w:rPr>
            </w:pPr>
          </w:p>
        </w:tc>
        <w:tc>
          <w:tcPr>
            <w:tcW w:w="3362" w:type="dxa"/>
            <w:shd w:val="clear" w:color="auto" w:fill="D9D9D9" w:themeFill="background1" w:themeFillShade="D9"/>
            <w:tcMar>
              <w:top w:w="0" w:type="dxa"/>
              <w:left w:w="108" w:type="dxa"/>
              <w:bottom w:w="0" w:type="dxa"/>
              <w:right w:w="108" w:type="dxa"/>
            </w:tcMar>
            <w:hideMark/>
          </w:tcPr>
          <w:p w14:paraId="6A8B2AB7" w14:textId="77777777" w:rsidR="005E7463" w:rsidRPr="00A73555" w:rsidRDefault="005E7463" w:rsidP="00B34053">
            <w:pPr>
              <w:spacing w:before="120" w:after="120"/>
              <w:rPr>
                <w:rFonts w:ascii="Arial" w:hAnsi="Arial" w:cs="Arial"/>
                <w:sz w:val="18"/>
                <w:szCs w:val="18"/>
              </w:rPr>
            </w:pPr>
            <w:r w:rsidRPr="00A73555">
              <w:rPr>
                <w:rFonts w:ascii="Arial" w:hAnsi="Arial" w:cs="Arial"/>
                <w:sz w:val="18"/>
                <w:szCs w:val="18"/>
              </w:rPr>
              <w:t xml:space="preserve">Type of Connection (Demand or Generation) </w:t>
            </w:r>
          </w:p>
        </w:tc>
        <w:tc>
          <w:tcPr>
            <w:tcW w:w="5575" w:type="dxa"/>
            <w:tcMar>
              <w:top w:w="0" w:type="dxa"/>
              <w:left w:w="108" w:type="dxa"/>
              <w:bottom w:w="0" w:type="dxa"/>
              <w:right w:w="108" w:type="dxa"/>
            </w:tcMar>
          </w:tcPr>
          <w:p w14:paraId="77F28F5C" w14:textId="77777777" w:rsidR="005E7463" w:rsidRPr="005A7CAD" w:rsidRDefault="005E7463" w:rsidP="00B34053">
            <w:pPr>
              <w:spacing w:before="120" w:after="120"/>
              <w:rPr>
                <w:rFonts w:ascii="Arial" w:hAnsi="Arial" w:cs="Arial"/>
                <w:sz w:val="18"/>
                <w:szCs w:val="18"/>
              </w:rPr>
            </w:pPr>
          </w:p>
        </w:tc>
      </w:tr>
      <w:tr w:rsidR="005E7463" w:rsidRPr="005A7CAD" w14:paraId="1448F221" w14:textId="77777777" w:rsidTr="009A4E93">
        <w:tc>
          <w:tcPr>
            <w:tcW w:w="692" w:type="dxa"/>
            <w:vMerge/>
            <w:tcMar>
              <w:top w:w="0" w:type="dxa"/>
              <w:left w:w="108" w:type="dxa"/>
              <w:bottom w:w="0" w:type="dxa"/>
              <w:right w:w="108" w:type="dxa"/>
            </w:tcMar>
          </w:tcPr>
          <w:p w14:paraId="5EEF00FA" w14:textId="77777777" w:rsidR="005E7463" w:rsidRPr="00E0329A" w:rsidRDefault="005E7463" w:rsidP="00B34053">
            <w:pPr>
              <w:spacing w:before="120" w:after="120"/>
              <w:jc w:val="both"/>
              <w:rPr>
                <w:rFonts w:ascii="Arial" w:hAnsi="Arial" w:cs="Arial"/>
                <w:sz w:val="18"/>
                <w:szCs w:val="18"/>
              </w:rPr>
            </w:pPr>
          </w:p>
        </w:tc>
        <w:tc>
          <w:tcPr>
            <w:tcW w:w="3362" w:type="dxa"/>
            <w:shd w:val="clear" w:color="auto" w:fill="D9D9D9" w:themeFill="background1" w:themeFillShade="D9"/>
            <w:tcMar>
              <w:top w:w="0" w:type="dxa"/>
              <w:left w:w="108" w:type="dxa"/>
              <w:bottom w:w="0" w:type="dxa"/>
              <w:right w:w="108" w:type="dxa"/>
            </w:tcMar>
            <w:hideMark/>
          </w:tcPr>
          <w:p w14:paraId="12056844" w14:textId="77777777" w:rsidR="005E7463" w:rsidRPr="00A73555" w:rsidRDefault="005E7463" w:rsidP="00B34053">
            <w:pPr>
              <w:spacing w:before="120" w:after="120"/>
              <w:rPr>
                <w:rFonts w:ascii="Arial" w:hAnsi="Arial" w:cs="Arial"/>
                <w:sz w:val="18"/>
                <w:szCs w:val="18"/>
              </w:rPr>
            </w:pPr>
            <w:r w:rsidRPr="00A73555">
              <w:rPr>
                <w:rFonts w:ascii="Arial" w:hAnsi="Arial" w:cs="Arial"/>
                <w:sz w:val="18"/>
                <w:szCs w:val="18"/>
              </w:rPr>
              <w:t xml:space="preserve">NGET Connection Site (if known): </w:t>
            </w:r>
          </w:p>
        </w:tc>
        <w:tc>
          <w:tcPr>
            <w:tcW w:w="5575" w:type="dxa"/>
            <w:tcMar>
              <w:top w:w="0" w:type="dxa"/>
              <w:left w:w="108" w:type="dxa"/>
              <w:bottom w:w="0" w:type="dxa"/>
              <w:right w:w="108" w:type="dxa"/>
            </w:tcMar>
          </w:tcPr>
          <w:p w14:paraId="747DAC53" w14:textId="77777777" w:rsidR="005E7463" w:rsidRPr="005A7CAD" w:rsidRDefault="005E7463" w:rsidP="00B34053">
            <w:pPr>
              <w:spacing w:before="120" w:after="120"/>
              <w:rPr>
                <w:rFonts w:ascii="Arial" w:hAnsi="Arial" w:cs="Arial"/>
                <w:sz w:val="18"/>
                <w:szCs w:val="18"/>
              </w:rPr>
            </w:pPr>
          </w:p>
        </w:tc>
      </w:tr>
      <w:tr w:rsidR="005E7463" w:rsidRPr="005A7CAD" w14:paraId="4636A967" w14:textId="77777777" w:rsidTr="009A4E93">
        <w:tc>
          <w:tcPr>
            <w:tcW w:w="692" w:type="dxa"/>
            <w:vMerge/>
            <w:tcMar>
              <w:top w:w="0" w:type="dxa"/>
              <w:left w:w="108" w:type="dxa"/>
              <w:bottom w:w="0" w:type="dxa"/>
              <w:right w:w="108" w:type="dxa"/>
            </w:tcMar>
          </w:tcPr>
          <w:p w14:paraId="4D7D86C6" w14:textId="77777777" w:rsidR="005E7463" w:rsidRPr="00E0329A" w:rsidRDefault="005E7463" w:rsidP="00B34053">
            <w:pPr>
              <w:spacing w:before="120" w:after="120"/>
              <w:jc w:val="both"/>
              <w:rPr>
                <w:rFonts w:ascii="Arial" w:hAnsi="Arial" w:cs="Arial"/>
                <w:sz w:val="18"/>
                <w:szCs w:val="18"/>
              </w:rPr>
            </w:pPr>
          </w:p>
        </w:tc>
        <w:tc>
          <w:tcPr>
            <w:tcW w:w="3362" w:type="dxa"/>
            <w:shd w:val="clear" w:color="auto" w:fill="D9D9D9" w:themeFill="background1" w:themeFillShade="D9"/>
            <w:tcMar>
              <w:top w:w="0" w:type="dxa"/>
              <w:left w:w="108" w:type="dxa"/>
              <w:bottom w:w="0" w:type="dxa"/>
              <w:right w:w="108" w:type="dxa"/>
            </w:tcMar>
            <w:hideMark/>
          </w:tcPr>
          <w:p w14:paraId="63A828E7" w14:textId="77777777" w:rsidR="005E7463" w:rsidRPr="00A73555" w:rsidRDefault="005E7463" w:rsidP="00B34053">
            <w:pPr>
              <w:spacing w:before="120" w:after="120"/>
              <w:rPr>
                <w:rFonts w:ascii="Arial" w:hAnsi="Arial" w:cs="Arial"/>
                <w:sz w:val="18"/>
                <w:szCs w:val="18"/>
              </w:rPr>
            </w:pPr>
            <w:r w:rsidRPr="00A73555">
              <w:rPr>
                <w:rFonts w:ascii="Arial" w:hAnsi="Arial" w:cs="Arial"/>
                <w:sz w:val="18"/>
                <w:szCs w:val="18"/>
              </w:rPr>
              <w:t>Project Location (including co-ordinates if available):</w:t>
            </w:r>
          </w:p>
        </w:tc>
        <w:tc>
          <w:tcPr>
            <w:tcW w:w="5575" w:type="dxa"/>
            <w:tcMar>
              <w:top w:w="0" w:type="dxa"/>
              <w:left w:w="108" w:type="dxa"/>
              <w:bottom w:w="0" w:type="dxa"/>
              <w:right w:w="108" w:type="dxa"/>
            </w:tcMar>
          </w:tcPr>
          <w:p w14:paraId="453610FE" w14:textId="77777777" w:rsidR="005E7463" w:rsidRPr="005A7CAD" w:rsidRDefault="005E7463" w:rsidP="00B34053">
            <w:pPr>
              <w:spacing w:before="120" w:after="120"/>
              <w:rPr>
                <w:rFonts w:ascii="Arial" w:hAnsi="Arial" w:cs="Arial"/>
                <w:sz w:val="18"/>
                <w:szCs w:val="18"/>
              </w:rPr>
            </w:pPr>
          </w:p>
        </w:tc>
      </w:tr>
      <w:tr w:rsidR="005E7463" w:rsidRPr="005A7CAD" w14:paraId="3BE85017" w14:textId="77777777" w:rsidTr="009A4E93">
        <w:tc>
          <w:tcPr>
            <w:tcW w:w="692" w:type="dxa"/>
            <w:vMerge/>
            <w:tcMar>
              <w:top w:w="0" w:type="dxa"/>
              <w:left w:w="108" w:type="dxa"/>
              <w:bottom w:w="0" w:type="dxa"/>
              <w:right w:w="108" w:type="dxa"/>
            </w:tcMar>
          </w:tcPr>
          <w:p w14:paraId="3A0DB90C" w14:textId="77777777" w:rsidR="005E7463" w:rsidRPr="00E0329A" w:rsidRDefault="005E7463" w:rsidP="00B34053">
            <w:pPr>
              <w:spacing w:before="120" w:after="120"/>
              <w:jc w:val="both"/>
              <w:rPr>
                <w:rFonts w:ascii="Arial" w:hAnsi="Arial" w:cs="Arial"/>
                <w:sz w:val="18"/>
                <w:szCs w:val="18"/>
              </w:rPr>
            </w:pPr>
          </w:p>
        </w:tc>
        <w:tc>
          <w:tcPr>
            <w:tcW w:w="3362" w:type="dxa"/>
            <w:shd w:val="clear" w:color="auto" w:fill="D9D9D9" w:themeFill="background1" w:themeFillShade="D9"/>
            <w:tcMar>
              <w:top w:w="0" w:type="dxa"/>
              <w:left w:w="108" w:type="dxa"/>
              <w:bottom w:w="0" w:type="dxa"/>
              <w:right w:w="108" w:type="dxa"/>
            </w:tcMar>
            <w:hideMark/>
          </w:tcPr>
          <w:p w14:paraId="3B80D907" w14:textId="77777777" w:rsidR="005E7463" w:rsidRPr="00A73555" w:rsidRDefault="005E7463" w:rsidP="00B34053">
            <w:pPr>
              <w:spacing w:before="120" w:after="120"/>
              <w:rPr>
                <w:rFonts w:ascii="Arial" w:hAnsi="Arial" w:cs="Arial"/>
                <w:sz w:val="18"/>
                <w:szCs w:val="18"/>
              </w:rPr>
            </w:pPr>
            <w:r w:rsidRPr="00A73555">
              <w:rPr>
                <w:rFonts w:ascii="Arial" w:hAnsi="Arial" w:cs="Arial"/>
                <w:sz w:val="18"/>
                <w:szCs w:val="18"/>
              </w:rPr>
              <w:t>Technology type</w:t>
            </w:r>
          </w:p>
        </w:tc>
        <w:tc>
          <w:tcPr>
            <w:tcW w:w="5575" w:type="dxa"/>
            <w:tcMar>
              <w:top w:w="0" w:type="dxa"/>
              <w:left w:w="108" w:type="dxa"/>
              <w:bottom w:w="0" w:type="dxa"/>
              <w:right w:w="108" w:type="dxa"/>
            </w:tcMar>
          </w:tcPr>
          <w:p w14:paraId="5912A8F3" w14:textId="77777777" w:rsidR="005E7463" w:rsidRPr="005A7CAD" w:rsidRDefault="005E7463" w:rsidP="00B34053">
            <w:pPr>
              <w:spacing w:before="120" w:after="120"/>
              <w:rPr>
                <w:rFonts w:ascii="Arial" w:hAnsi="Arial" w:cs="Arial"/>
                <w:sz w:val="18"/>
                <w:szCs w:val="18"/>
              </w:rPr>
            </w:pPr>
          </w:p>
        </w:tc>
      </w:tr>
      <w:tr w:rsidR="005E7463" w:rsidRPr="005A7CAD" w14:paraId="41A71BBF" w14:textId="77777777" w:rsidTr="009A4E93">
        <w:tc>
          <w:tcPr>
            <w:tcW w:w="692" w:type="dxa"/>
            <w:vMerge/>
            <w:tcMar>
              <w:top w:w="0" w:type="dxa"/>
              <w:left w:w="108" w:type="dxa"/>
              <w:bottom w:w="0" w:type="dxa"/>
              <w:right w:w="108" w:type="dxa"/>
            </w:tcMar>
          </w:tcPr>
          <w:p w14:paraId="5A5545B7" w14:textId="77777777" w:rsidR="005E7463" w:rsidRPr="00E0329A" w:rsidRDefault="005E7463" w:rsidP="00B34053">
            <w:pPr>
              <w:spacing w:before="120" w:after="120"/>
              <w:jc w:val="both"/>
              <w:rPr>
                <w:rFonts w:ascii="Arial" w:hAnsi="Arial" w:cs="Arial"/>
                <w:sz w:val="18"/>
                <w:szCs w:val="18"/>
              </w:rPr>
            </w:pPr>
          </w:p>
        </w:tc>
        <w:tc>
          <w:tcPr>
            <w:tcW w:w="3362" w:type="dxa"/>
            <w:shd w:val="clear" w:color="auto" w:fill="D9D9D9" w:themeFill="background1" w:themeFillShade="D9"/>
            <w:tcMar>
              <w:top w:w="0" w:type="dxa"/>
              <w:left w:w="108" w:type="dxa"/>
              <w:bottom w:w="0" w:type="dxa"/>
              <w:right w:w="108" w:type="dxa"/>
            </w:tcMar>
            <w:hideMark/>
          </w:tcPr>
          <w:p w14:paraId="146062A3" w14:textId="77777777" w:rsidR="005E7463" w:rsidRPr="00A73555" w:rsidRDefault="005E7463" w:rsidP="00B34053">
            <w:pPr>
              <w:spacing w:before="120" w:after="120"/>
              <w:rPr>
                <w:rFonts w:ascii="Arial" w:hAnsi="Arial" w:cs="Arial"/>
                <w:sz w:val="18"/>
                <w:szCs w:val="18"/>
              </w:rPr>
            </w:pPr>
            <w:r w:rsidRPr="00A73555">
              <w:rPr>
                <w:rFonts w:ascii="Arial" w:hAnsi="Arial" w:cs="Arial"/>
                <w:sz w:val="18"/>
                <w:szCs w:val="18"/>
              </w:rPr>
              <w:t>Project MW size</w:t>
            </w:r>
          </w:p>
        </w:tc>
        <w:tc>
          <w:tcPr>
            <w:tcW w:w="5575" w:type="dxa"/>
            <w:tcMar>
              <w:top w:w="0" w:type="dxa"/>
              <w:left w:w="108" w:type="dxa"/>
              <w:bottom w:w="0" w:type="dxa"/>
              <w:right w:w="108" w:type="dxa"/>
            </w:tcMar>
          </w:tcPr>
          <w:p w14:paraId="50B4C2EF" w14:textId="77777777" w:rsidR="005E7463" w:rsidRPr="005A7CAD" w:rsidRDefault="005E7463" w:rsidP="00B34053">
            <w:pPr>
              <w:spacing w:before="120" w:after="120"/>
              <w:rPr>
                <w:rFonts w:ascii="Arial" w:hAnsi="Arial" w:cs="Arial"/>
                <w:sz w:val="18"/>
                <w:szCs w:val="18"/>
              </w:rPr>
            </w:pPr>
          </w:p>
        </w:tc>
      </w:tr>
      <w:tr w:rsidR="005E7463" w:rsidRPr="005A7CAD" w14:paraId="3F058694" w14:textId="77777777" w:rsidTr="009A4E93">
        <w:tc>
          <w:tcPr>
            <w:tcW w:w="692" w:type="dxa"/>
            <w:vMerge/>
            <w:tcMar>
              <w:top w:w="0" w:type="dxa"/>
              <w:left w:w="108" w:type="dxa"/>
              <w:bottom w:w="0" w:type="dxa"/>
              <w:right w:w="108" w:type="dxa"/>
            </w:tcMar>
          </w:tcPr>
          <w:p w14:paraId="42E04ED2" w14:textId="77777777" w:rsidR="005E7463" w:rsidRPr="00E0329A" w:rsidRDefault="005E7463" w:rsidP="00B34053">
            <w:pPr>
              <w:spacing w:before="120" w:after="120"/>
              <w:jc w:val="both"/>
              <w:rPr>
                <w:rFonts w:ascii="Arial" w:hAnsi="Arial" w:cs="Arial"/>
                <w:sz w:val="18"/>
                <w:szCs w:val="18"/>
              </w:rPr>
            </w:pPr>
          </w:p>
        </w:tc>
        <w:tc>
          <w:tcPr>
            <w:tcW w:w="3362" w:type="dxa"/>
            <w:shd w:val="clear" w:color="auto" w:fill="D9D9D9" w:themeFill="background1" w:themeFillShade="D9"/>
            <w:tcMar>
              <w:top w:w="0" w:type="dxa"/>
              <w:left w:w="108" w:type="dxa"/>
              <w:bottom w:w="0" w:type="dxa"/>
              <w:right w:w="108" w:type="dxa"/>
            </w:tcMar>
          </w:tcPr>
          <w:p w14:paraId="323C9F5D" w14:textId="77777777" w:rsidR="005E7463" w:rsidRPr="00A73555" w:rsidRDefault="005E7463" w:rsidP="00B34053">
            <w:pPr>
              <w:spacing w:before="120" w:after="120"/>
              <w:rPr>
                <w:rFonts w:ascii="Arial" w:hAnsi="Arial" w:cs="Arial"/>
                <w:sz w:val="18"/>
                <w:szCs w:val="18"/>
              </w:rPr>
            </w:pPr>
            <w:r w:rsidRPr="00A73555">
              <w:rPr>
                <w:rFonts w:ascii="Arial" w:hAnsi="Arial" w:cs="Arial"/>
                <w:sz w:val="18"/>
                <w:szCs w:val="18"/>
              </w:rPr>
              <w:t>Land identified/Head of terms agreed</w:t>
            </w:r>
            <w:r>
              <w:rPr>
                <w:rFonts w:ascii="Arial" w:hAnsi="Arial" w:cs="Arial"/>
                <w:sz w:val="18"/>
                <w:szCs w:val="18"/>
              </w:rPr>
              <w:t xml:space="preserve"> (if applicable)</w:t>
            </w:r>
            <w:r w:rsidRPr="00A73555">
              <w:rPr>
                <w:rFonts w:ascii="Arial" w:hAnsi="Arial" w:cs="Arial"/>
                <w:sz w:val="18"/>
                <w:szCs w:val="18"/>
              </w:rPr>
              <w:t>:</w:t>
            </w:r>
          </w:p>
        </w:tc>
        <w:tc>
          <w:tcPr>
            <w:tcW w:w="5575" w:type="dxa"/>
            <w:tcMar>
              <w:top w:w="0" w:type="dxa"/>
              <w:left w:w="108" w:type="dxa"/>
              <w:bottom w:w="0" w:type="dxa"/>
              <w:right w:w="108" w:type="dxa"/>
            </w:tcMar>
          </w:tcPr>
          <w:p w14:paraId="5ABA7ACA" w14:textId="77777777" w:rsidR="005E7463" w:rsidRPr="005A7CAD" w:rsidRDefault="005E7463" w:rsidP="00B34053">
            <w:pPr>
              <w:spacing w:before="120" w:after="120"/>
              <w:rPr>
                <w:rFonts w:ascii="Arial" w:hAnsi="Arial" w:cs="Arial"/>
                <w:sz w:val="18"/>
                <w:szCs w:val="18"/>
              </w:rPr>
            </w:pPr>
          </w:p>
        </w:tc>
      </w:tr>
      <w:tr w:rsidR="005E7463" w:rsidRPr="005A7CAD" w14:paraId="41037166" w14:textId="77777777" w:rsidTr="009A4E93">
        <w:tc>
          <w:tcPr>
            <w:tcW w:w="692" w:type="dxa"/>
            <w:vMerge/>
            <w:tcMar>
              <w:top w:w="0" w:type="dxa"/>
              <w:left w:w="108" w:type="dxa"/>
              <w:bottom w:w="0" w:type="dxa"/>
              <w:right w:w="108" w:type="dxa"/>
            </w:tcMar>
          </w:tcPr>
          <w:p w14:paraId="5208A485" w14:textId="77777777" w:rsidR="005E7463" w:rsidRPr="00E0329A" w:rsidRDefault="005E7463" w:rsidP="00B34053">
            <w:pPr>
              <w:spacing w:before="120" w:after="120"/>
              <w:jc w:val="both"/>
              <w:rPr>
                <w:rFonts w:ascii="Arial" w:hAnsi="Arial" w:cs="Arial"/>
                <w:sz w:val="18"/>
                <w:szCs w:val="18"/>
              </w:rPr>
            </w:pPr>
          </w:p>
        </w:tc>
        <w:tc>
          <w:tcPr>
            <w:tcW w:w="3362" w:type="dxa"/>
            <w:shd w:val="clear" w:color="auto" w:fill="D9D9D9" w:themeFill="background1" w:themeFillShade="D9"/>
            <w:tcMar>
              <w:top w:w="0" w:type="dxa"/>
              <w:left w:w="108" w:type="dxa"/>
              <w:bottom w:w="0" w:type="dxa"/>
              <w:right w:w="108" w:type="dxa"/>
            </w:tcMar>
            <w:hideMark/>
          </w:tcPr>
          <w:p w14:paraId="309C6A78" w14:textId="77777777" w:rsidR="005E7463" w:rsidRPr="00A73555" w:rsidRDefault="005E7463" w:rsidP="00B34053">
            <w:pPr>
              <w:spacing w:before="120" w:after="120"/>
              <w:rPr>
                <w:rFonts w:ascii="Arial" w:hAnsi="Arial" w:cs="Arial"/>
                <w:sz w:val="18"/>
                <w:szCs w:val="18"/>
              </w:rPr>
            </w:pPr>
            <w:r w:rsidRPr="00A73555">
              <w:rPr>
                <w:rFonts w:ascii="Arial" w:hAnsi="Arial" w:cs="Arial"/>
                <w:sz w:val="18"/>
                <w:szCs w:val="18"/>
              </w:rPr>
              <w:t>Planning Consent Status:</w:t>
            </w:r>
          </w:p>
        </w:tc>
        <w:tc>
          <w:tcPr>
            <w:tcW w:w="5575" w:type="dxa"/>
            <w:tcMar>
              <w:top w:w="0" w:type="dxa"/>
              <w:left w:w="108" w:type="dxa"/>
              <w:bottom w:w="0" w:type="dxa"/>
              <w:right w:w="108" w:type="dxa"/>
            </w:tcMar>
          </w:tcPr>
          <w:p w14:paraId="7BAD4380" w14:textId="77777777" w:rsidR="005E7463" w:rsidRPr="005A7CAD" w:rsidRDefault="005E7463" w:rsidP="00B34053">
            <w:pPr>
              <w:spacing w:before="120" w:after="120"/>
              <w:rPr>
                <w:rFonts w:ascii="Arial" w:hAnsi="Arial" w:cs="Arial"/>
                <w:sz w:val="18"/>
                <w:szCs w:val="18"/>
              </w:rPr>
            </w:pPr>
          </w:p>
        </w:tc>
      </w:tr>
      <w:tr w:rsidR="005E7463" w:rsidRPr="00C43FD9" w14:paraId="0B3BE5A8" w14:textId="77777777" w:rsidTr="009A4E93">
        <w:tc>
          <w:tcPr>
            <w:tcW w:w="692" w:type="dxa"/>
            <w:vMerge/>
            <w:tcMar>
              <w:top w:w="0" w:type="dxa"/>
              <w:left w:w="108" w:type="dxa"/>
              <w:bottom w:w="0" w:type="dxa"/>
              <w:right w:w="108" w:type="dxa"/>
            </w:tcMar>
          </w:tcPr>
          <w:p w14:paraId="3C221F1C" w14:textId="77777777" w:rsidR="005E7463" w:rsidRPr="00E0329A" w:rsidRDefault="005E7463" w:rsidP="00B34053">
            <w:pPr>
              <w:spacing w:before="120" w:after="120"/>
              <w:jc w:val="both"/>
              <w:rPr>
                <w:rFonts w:ascii="Arial" w:hAnsi="Arial" w:cs="Arial"/>
                <w:sz w:val="18"/>
                <w:szCs w:val="18"/>
              </w:rPr>
            </w:pPr>
          </w:p>
        </w:tc>
        <w:tc>
          <w:tcPr>
            <w:tcW w:w="3362" w:type="dxa"/>
            <w:shd w:val="clear" w:color="auto" w:fill="D9D9D9" w:themeFill="background1" w:themeFillShade="D9"/>
            <w:tcMar>
              <w:top w:w="0" w:type="dxa"/>
              <w:left w:w="108" w:type="dxa"/>
              <w:bottom w:w="0" w:type="dxa"/>
              <w:right w:w="108" w:type="dxa"/>
            </w:tcMar>
            <w:hideMark/>
          </w:tcPr>
          <w:p w14:paraId="041052D6" w14:textId="77777777" w:rsidR="005E7463" w:rsidRPr="00A73555" w:rsidRDefault="005E7463" w:rsidP="00B34053">
            <w:pPr>
              <w:spacing w:before="120" w:after="120"/>
              <w:rPr>
                <w:rFonts w:ascii="Arial" w:hAnsi="Arial" w:cs="Arial"/>
                <w:sz w:val="18"/>
                <w:szCs w:val="18"/>
              </w:rPr>
            </w:pPr>
            <w:r w:rsidRPr="00A73555">
              <w:rPr>
                <w:rFonts w:ascii="Arial" w:hAnsi="Arial" w:cs="Arial"/>
                <w:sz w:val="18"/>
                <w:szCs w:val="18"/>
              </w:rPr>
              <w:t>Aspired Connection Date:</w:t>
            </w:r>
          </w:p>
        </w:tc>
        <w:tc>
          <w:tcPr>
            <w:tcW w:w="5575" w:type="dxa"/>
            <w:tcMar>
              <w:top w:w="0" w:type="dxa"/>
              <w:left w:w="108" w:type="dxa"/>
              <w:bottom w:w="0" w:type="dxa"/>
              <w:right w:w="108" w:type="dxa"/>
            </w:tcMar>
          </w:tcPr>
          <w:p w14:paraId="0146912C" w14:textId="77777777" w:rsidR="005E7463" w:rsidRPr="00C43FD9" w:rsidRDefault="005E7463" w:rsidP="00B34053">
            <w:pPr>
              <w:spacing w:before="120" w:after="120"/>
              <w:rPr>
                <w:rFonts w:ascii="Arial" w:hAnsi="Arial" w:cs="Arial"/>
                <w:sz w:val="18"/>
                <w:szCs w:val="18"/>
              </w:rPr>
            </w:pPr>
          </w:p>
        </w:tc>
      </w:tr>
      <w:tr w:rsidR="005E7463" w14:paraId="6686F5BE" w14:textId="77777777" w:rsidTr="009A4E93">
        <w:trPr>
          <w:cantSplit/>
          <w:trHeight w:val="672"/>
        </w:trPr>
        <w:tc>
          <w:tcPr>
            <w:tcW w:w="692" w:type="dxa"/>
            <w:vMerge w:val="restart"/>
            <w:tcMar>
              <w:top w:w="0" w:type="dxa"/>
              <w:left w:w="108" w:type="dxa"/>
              <w:bottom w:w="0" w:type="dxa"/>
              <w:right w:w="108" w:type="dxa"/>
            </w:tcMar>
            <w:textDirection w:val="btLr"/>
          </w:tcPr>
          <w:p w14:paraId="13E61901" w14:textId="77777777" w:rsidR="005E7463" w:rsidRDefault="005E7463" w:rsidP="00B34053">
            <w:pPr>
              <w:ind w:left="113" w:right="113"/>
              <w:jc w:val="center"/>
              <w:rPr>
                <w:rFonts w:ascii="Arial" w:hAnsi="Arial" w:cs="Arial"/>
                <w:sz w:val="18"/>
                <w:szCs w:val="18"/>
              </w:rPr>
            </w:pPr>
            <w:r>
              <w:rPr>
                <w:rFonts w:ascii="Arial" w:hAnsi="Arial" w:cs="Arial"/>
                <w:sz w:val="18"/>
                <w:szCs w:val="18"/>
              </w:rPr>
              <w:t>Working with NGET</w:t>
            </w:r>
          </w:p>
        </w:tc>
        <w:tc>
          <w:tcPr>
            <w:tcW w:w="3362" w:type="dxa"/>
            <w:shd w:val="clear" w:color="auto" w:fill="D9D9D9" w:themeFill="background1" w:themeFillShade="D9"/>
            <w:tcMar>
              <w:top w:w="0" w:type="dxa"/>
              <w:left w:w="108" w:type="dxa"/>
              <w:bottom w:w="0" w:type="dxa"/>
              <w:right w:w="108" w:type="dxa"/>
            </w:tcMar>
          </w:tcPr>
          <w:p w14:paraId="7D59F877" w14:textId="77777777" w:rsidR="005E7463" w:rsidRPr="00A73555" w:rsidRDefault="005E7463" w:rsidP="00B34053">
            <w:pPr>
              <w:rPr>
                <w:rFonts w:ascii="Arial" w:hAnsi="Arial" w:cs="Arial"/>
                <w:sz w:val="18"/>
                <w:szCs w:val="18"/>
              </w:rPr>
            </w:pPr>
            <w:r w:rsidRPr="00A73555">
              <w:rPr>
                <w:rFonts w:ascii="Arial" w:hAnsi="Arial" w:cs="Arial"/>
                <w:sz w:val="18"/>
                <w:szCs w:val="18"/>
              </w:rPr>
              <w:t>Is this your first Pre-Application Meeting or prospective transmission connection:</w:t>
            </w:r>
          </w:p>
        </w:tc>
        <w:tc>
          <w:tcPr>
            <w:tcW w:w="5575" w:type="dxa"/>
            <w:tcMar>
              <w:top w:w="0" w:type="dxa"/>
              <w:left w:w="108" w:type="dxa"/>
              <w:bottom w:w="0" w:type="dxa"/>
              <w:right w:w="108" w:type="dxa"/>
            </w:tcMar>
          </w:tcPr>
          <w:p w14:paraId="7F9DDF28" w14:textId="77777777" w:rsidR="005E7463" w:rsidRDefault="005E7463" w:rsidP="00B34053">
            <w:pPr>
              <w:rPr>
                <w:rFonts w:ascii="Arial" w:hAnsi="Arial" w:cs="Arial"/>
                <w:sz w:val="18"/>
                <w:szCs w:val="18"/>
              </w:rPr>
            </w:pPr>
          </w:p>
        </w:tc>
      </w:tr>
      <w:tr w:rsidR="005E7463" w14:paraId="3A851259" w14:textId="77777777" w:rsidTr="009A4E93">
        <w:trPr>
          <w:cantSplit/>
          <w:trHeight w:val="1752"/>
        </w:trPr>
        <w:tc>
          <w:tcPr>
            <w:tcW w:w="692" w:type="dxa"/>
            <w:vMerge/>
            <w:tcMar>
              <w:top w:w="0" w:type="dxa"/>
              <w:left w:w="108" w:type="dxa"/>
              <w:bottom w:w="0" w:type="dxa"/>
              <w:right w:w="108" w:type="dxa"/>
            </w:tcMar>
            <w:textDirection w:val="btLr"/>
          </w:tcPr>
          <w:p w14:paraId="628E6FBC" w14:textId="77777777" w:rsidR="005E7463" w:rsidRDefault="005E7463" w:rsidP="00B34053">
            <w:pPr>
              <w:ind w:left="113" w:right="113"/>
              <w:jc w:val="both"/>
              <w:rPr>
                <w:rFonts w:ascii="Arial" w:hAnsi="Arial" w:cs="Arial"/>
                <w:sz w:val="18"/>
                <w:szCs w:val="18"/>
              </w:rPr>
            </w:pPr>
          </w:p>
        </w:tc>
        <w:tc>
          <w:tcPr>
            <w:tcW w:w="3362" w:type="dxa"/>
            <w:shd w:val="clear" w:color="auto" w:fill="D9D9D9" w:themeFill="background1" w:themeFillShade="D9"/>
            <w:tcMar>
              <w:top w:w="0" w:type="dxa"/>
              <w:left w:w="108" w:type="dxa"/>
              <w:bottom w:w="0" w:type="dxa"/>
              <w:right w:w="108" w:type="dxa"/>
            </w:tcMar>
            <w:hideMark/>
          </w:tcPr>
          <w:p w14:paraId="0D6166DA" w14:textId="77777777" w:rsidR="005E7463" w:rsidRPr="00A73555" w:rsidRDefault="005E7463" w:rsidP="00B34053">
            <w:pPr>
              <w:rPr>
                <w:rFonts w:ascii="Arial" w:hAnsi="Arial" w:cs="Arial"/>
                <w:b/>
                <w:sz w:val="18"/>
                <w:szCs w:val="18"/>
              </w:rPr>
            </w:pPr>
            <w:r w:rsidRPr="00A73555">
              <w:rPr>
                <w:rFonts w:ascii="Arial" w:hAnsi="Arial" w:cs="Arial"/>
                <w:b/>
                <w:sz w:val="18"/>
                <w:szCs w:val="18"/>
              </w:rPr>
              <w:t>To ensure that we have the right people and tailor the meeting accordingly, in a few words / questions, what would a successful pre-application meeting look like for you?</w:t>
            </w:r>
          </w:p>
        </w:tc>
        <w:tc>
          <w:tcPr>
            <w:tcW w:w="5575" w:type="dxa"/>
            <w:tcMar>
              <w:top w:w="0" w:type="dxa"/>
              <w:left w:w="108" w:type="dxa"/>
              <w:bottom w:w="0" w:type="dxa"/>
              <w:right w:w="108" w:type="dxa"/>
            </w:tcMar>
          </w:tcPr>
          <w:p w14:paraId="6CB36DB8" w14:textId="77777777" w:rsidR="005E7463" w:rsidRDefault="005E7463" w:rsidP="00B34053">
            <w:pPr>
              <w:rPr>
                <w:rFonts w:ascii="Arial" w:hAnsi="Arial" w:cs="Arial"/>
                <w:sz w:val="18"/>
                <w:szCs w:val="18"/>
              </w:rPr>
            </w:pPr>
          </w:p>
        </w:tc>
      </w:tr>
    </w:tbl>
    <w:p w14:paraId="0E55EA34" w14:textId="77777777" w:rsidR="00B34053" w:rsidRPr="005E7463" w:rsidRDefault="00B34053">
      <w:pPr>
        <w:rPr>
          <w:sz w:val="18"/>
          <w:szCs w:val="18"/>
        </w:rPr>
      </w:pPr>
      <w:bookmarkStart w:id="0" w:name="_GoBack"/>
      <w:bookmarkEnd w:id="0"/>
    </w:p>
    <w:sectPr w:rsidR="00B34053" w:rsidRPr="005E746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C444F" w14:textId="77777777" w:rsidR="00B76277" w:rsidRDefault="00B76277" w:rsidP="005E7463">
      <w:pPr>
        <w:spacing w:after="0" w:line="240" w:lineRule="auto"/>
      </w:pPr>
      <w:r>
        <w:separator/>
      </w:r>
    </w:p>
  </w:endnote>
  <w:endnote w:type="continuationSeparator" w:id="0">
    <w:p w14:paraId="317C44CE" w14:textId="77777777" w:rsidR="00B76277" w:rsidRDefault="00B76277" w:rsidP="005E7463">
      <w:pPr>
        <w:spacing w:after="0" w:line="240" w:lineRule="auto"/>
      </w:pPr>
      <w:r>
        <w:continuationSeparator/>
      </w:r>
    </w:p>
  </w:endnote>
  <w:endnote w:type="continuationNotice" w:id="1">
    <w:p w14:paraId="496C198F" w14:textId="77777777" w:rsidR="00B76277" w:rsidRDefault="00B76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BF536" w14:textId="77777777" w:rsidR="00B76277" w:rsidRDefault="00B76277" w:rsidP="005E7463">
      <w:pPr>
        <w:spacing w:after="0" w:line="240" w:lineRule="auto"/>
      </w:pPr>
      <w:r>
        <w:separator/>
      </w:r>
    </w:p>
  </w:footnote>
  <w:footnote w:type="continuationSeparator" w:id="0">
    <w:p w14:paraId="776B53B1" w14:textId="77777777" w:rsidR="00B76277" w:rsidRDefault="00B76277" w:rsidP="005E7463">
      <w:pPr>
        <w:spacing w:after="0" w:line="240" w:lineRule="auto"/>
      </w:pPr>
      <w:r>
        <w:continuationSeparator/>
      </w:r>
    </w:p>
  </w:footnote>
  <w:footnote w:type="continuationNotice" w:id="1">
    <w:p w14:paraId="4238C7A1" w14:textId="77777777" w:rsidR="00B76277" w:rsidRDefault="00B762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shd w:val="clear" w:color="auto" w:fill="4472C4" w:themeFill="accent1"/>
      <w:tblLook w:val="04A0" w:firstRow="1" w:lastRow="0" w:firstColumn="1" w:lastColumn="0" w:noHBand="0" w:noVBand="1"/>
    </w:tblPr>
    <w:tblGrid>
      <w:gridCol w:w="9016"/>
    </w:tblGrid>
    <w:tr w:rsidR="005E7463" w:rsidRPr="00DD6F14" w14:paraId="74B9CD2A" w14:textId="77777777" w:rsidTr="00B34053">
      <w:trPr>
        <w:trHeight w:val="308"/>
      </w:trPr>
      <w:tc>
        <w:tcPr>
          <w:tcW w:w="10651" w:type="dxa"/>
          <w:shd w:val="clear" w:color="auto" w:fill="4472C4" w:themeFill="accent1"/>
        </w:tcPr>
        <w:p w14:paraId="1AACDD7D" w14:textId="77777777" w:rsidR="005E7463" w:rsidRPr="00DD6F14" w:rsidRDefault="005E7463" w:rsidP="005E7463">
          <w:pPr>
            <w:pStyle w:val="Header"/>
            <w:spacing w:before="40" w:after="40"/>
            <w:jc w:val="center"/>
            <w:rPr>
              <w:rFonts w:ascii="Arial" w:hAnsi="Arial" w:cs="Arial"/>
              <w:color w:val="FFFFFF" w:themeColor="background1"/>
            </w:rPr>
          </w:pPr>
          <w:r w:rsidRPr="00DD6F14">
            <w:rPr>
              <w:rFonts w:ascii="Arial" w:hAnsi="Arial" w:cs="Arial"/>
              <w:color w:val="FFFFFF" w:themeColor="background1"/>
            </w:rPr>
            <w:t>National Grid Electricity Transmission (NGET) Plc</w:t>
          </w:r>
        </w:p>
      </w:tc>
    </w:tr>
    <w:tr w:rsidR="005E7463" w:rsidRPr="00DD6F14" w14:paraId="0FE2FE35" w14:textId="77777777" w:rsidTr="00B34053">
      <w:trPr>
        <w:trHeight w:val="294"/>
      </w:trPr>
      <w:tc>
        <w:tcPr>
          <w:tcW w:w="10651" w:type="dxa"/>
          <w:shd w:val="clear" w:color="auto" w:fill="4472C4" w:themeFill="accent1"/>
        </w:tcPr>
        <w:p w14:paraId="1700AC69" w14:textId="77777777" w:rsidR="005E7463" w:rsidRPr="00DD6F14" w:rsidRDefault="005E7463" w:rsidP="005E7463">
          <w:pPr>
            <w:pStyle w:val="Header"/>
            <w:spacing w:before="40" w:after="40"/>
            <w:jc w:val="center"/>
            <w:rPr>
              <w:rFonts w:ascii="Arial" w:hAnsi="Arial" w:cs="Arial"/>
              <w:color w:val="FFFFFF" w:themeColor="background1"/>
            </w:rPr>
          </w:pPr>
          <w:r w:rsidRPr="00DD6F14">
            <w:rPr>
              <w:rFonts w:ascii="Arial" w:hAnsi="Arial" w:cs="Arial"/>
              <w:color w:val="FFFFFF" w:themeColor="background1"/>
            </w:rPr>
            <w:t>Pre-Application Enquiry Form – England and Wales Only</w:t>
          </w:r>
        </w:p>
      </w:tc>
    </w:tr>
  </w:tbl>
  <w:p w14:paraId="123EE45D" w14:textId="77777777" w:rsidR="005E7463" w:rsidRDefault="005E7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63"/>
    <w:rsid w:val="0006512E"/>
    <w:rsid w:val="001250BE"/>
    <w:rsid w:val="001567DA"/>
    <w:rsid w:val="001572F1"/>
    <w:rsid w:val="00190677"/>
    <w:rsid w:val="001915C3"/>
    <w:rsid w:val="001E68D2"/>
    <w:rsid w:val="00245B68"/>
    <w:rsid w:val="002944FF"/>
    <w:rsid w:val="002E1ADF"/>
    <w:rsid w:val="002F4C10"/>
    <w:rsid w:val="00437BE5"/>
    <w:rsid w:val="00544215"/>
    <w:rsid w:val="005525FE"/>
    <w:rsid w:val="0058576B"/>
    <w:rsid w:val="005B2040"/>
    <w:rsid w:val="005E7463"/>
    <w:rsid w:val="00666096"/>
    <w:rsid w:val="00670BAD"/>
    <w:rsid w:val="006E0B26"/>
    <w:rsid w:val="00707456"/>
    <w:rsid w:val="00811E90"/>
    <w:rsid w:val="00824ACB"/>
    <w:rsid w:val="009A4E93"/>
    <w:rsid w:val="00A57B6E"/>
    <w:rsid w:val="00AC7D74"/>
    <w:rsid w:val="00B34053"/>
    <w:rsid w:val="00B65D4D"/>
    <w:rsid w:val="00B76277"/>
    <w:rsid w:val="00C1138C"/>
    <w:rsid w:val="00C52121"/>
    <w:rsid w:val="00D642A1"/>
    <w:rsid w:val="00E66B35"/>
    <w:rsid w:val="00EC7F0E"/>
    <w:rsid w:val="00F139BD"/>
    <w:rsid w:val="00F91011"/>
    <w:rsid w:val="00FC629E"/>
    <w:rsid w:val="023C6C04"/>
    <w:rsid w:val="1A64DF7C"/>
    <w:rsid w:val="24AA1BAD"/>
    <w:rsid w:val="30431B58"/>
    <w:rsid w:val="38EBA706"/>
    <w:rsid w:val="396894BE"/>
    <w:rsid w:val="3EFEBE9D"/>
    <w:rsid w:val="410FC2FD"/>
    <w:rsid w:val="6A923631"/>
    <w:rsid w:val="7118A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AC00"/>
  <w15:chartTrackingRefBased/>
  <w15:docId w15:val="{E12ABA78-C86A-4449-BB5B-4FDB4A0F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463"/>
  </w:style>
  <w:style w:type="paragraph" w:styleId="Footer">
    <w:name w:val="footer"/>
    <w:basedOn w:val="Normal"/>
    <w:link w:val="FooterChar"/>
    <w:uiPriority w:val="99"/>
    <w:unhideWhenUsed/>
    <w:rsid w:val="005E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463"/>
  </w:style>
  <w:style w:type="table" w:styleId="TableGrid">
    <w:name w:val="Table Grid"/>
    <w:basedOn w:val="TableNormal"/>
    <w:uiPriority w:val="59"/>
    <w:rsid w:val="005E7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463"/>
    <w:rPr>
      <w:color w:val="0563C1" w:themeColor="hyperlink"/>
      <w:u w:val="single"/>
    </w:rPr>
  </w:style>
  <w:style w:type="character" w:styleId="UnresolvedMention">
    <w:name w:val="Unresolved Mention"/>
    <w:basedOn w:val="DefaultParagraphFont"/>
    <w:uiPriority w:val="99"/>
    <w:semiHidden/>
    <w:unhideWhenUsed/>
    <w:rsid w:val="005E7463"/>
    <w:rPr>
      <w:color w:val="605E5C"/>
      <w:shd w:val="clear" w:color="auto" w:fill="E1DFDD"/>
    </w:rPr>
  </w:style>
  <w:style w:type="character" w:styleId="CommentReference">
    <w:name w:val="annotation reference"/>
    <w:basedOn w:val="DefaultParagraphFont"/>
    <w:uiPriority w:val="99"/>
    <w:semiHidden/>
    <w:unhideWhenUsed/>
    <w:rsid w:val="001250BE"/>
    <w:rPr>
      <w:sz w:val="16"/>
      <w:szCs w:val="16"/>
    </w:rPr>
  </w:style>
  <w:style w:type="paragraph" w:styleId="CommentText">
    <w:name w:val="annotation text"/>
    <w:basedOn w:val="Normal"/>
    <w:link w:val="CommentTextChar"/>
    <w:uiPriority w:val="99"/>
    <w:semiHidden/>
    <w:unhideWhenUsed/>
    <w:rsid w:val="001250BE"/>
    <w:pPr>
      <w:spacing w:line="240" w:lineRule="auto"/>
    </w:pPr>
    <w:rPr>
      <w:sz w:val="20"/>
      <w:szCs w:val="20"/>
    </w:rPr>
  </w:style>
  <w:style w:type="character" w:customStyle="1" w:styleId="CommentTextChar">
    <w:name w:val="Comment Text Char"/>
    <w:basedOn w:val="DefaultParagraphFont"/>
    <w:link w:val="CommentText"/>
    <w:uiPriority w:val="99"/>
    <w:semiHidden/>
    <w:rsid w:val="001250BE"/>
    <w:rPr>
      <w:sz w:val="20"/>
      <w:szCs w:val="20"/>
    </w:rPr>
  </w:style>
  <w:style w:type="paragraph" w:styleId="CommentSubject">
    <w:name w:val="annotation subject"/>
    <w:basedOn w:val="CommentText"/>
    <w:next w:val="CommentText"/>
    <w:link w:val="CommentSubjectChar"/>
    <w:uiPriority w:val="99"/>
    <w:semiHidden/>
    <w:unhideWhenUsed/>
    <w:rsid w:val="001250BE"/>
    <w:rPr>
      <w:b/>
      <w:bCs/>
    </w:rPr>
  </w:style>
  <w:style w:type="character" w:customStyle="1" w:styleId="CommentSubjectChar">
    <w:name w:val="Comment Subject Char"/>
    <w:basedOn w:val="CommentTextChar"/>
    <w:link w:val="CommentSubject"/>
    <w:uiPriority w:val="99"/>
    <w:semiHidden/>
    <w:rsid w:val="001250BE"/>
    <w:rPr>
      <w:b/>
      <w:bCs/>
      <w:sz w:val="20"/>
      <w:szCs w:val="20"/>
    </w:rPr>
  </w:style>
  <w:style w:type="paragraph" w:styleId="BalloonText">
    <w:name w:val="Balloon Text"/>
    <w:basedOn w:val="Normal"/>
    <w:link w:val="BalloonTextChar"/>
    <w:uiPriority w:val="99"/>
    <w:semiHidden/>
    <w:unhideWhenUsed/>
    <w:rsid w:val="00125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84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tionalgrid.com/uk/electricity-transmission/document/134896/down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ionalgrid.com/uk/electricity-transmission/document/134006/downloa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ustomer.nationalgridet.com/s/login/?startURL=%2Fs%2F&amp;ec=302" TargetMode="External"/><Relationship Id="rId4" Type="http://schemas.openxmlformats.org/officeDocument/2006/relationships/styles" Target="styles.xml"/><Relationship Id="rId9" Type="http://schemas.openxmlformats.org/officeDocument/2006/relationships/hyperlink" Target="mailto:Box.ETOAccountManagement@nationalgri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289B3EB62707419508047C399793EF" ma:contentTypeVersion="13" ma:contentTypeDescription="Create a new document." ma:contentTypeScope="" ma:versionID="0aabf2d37663488b0d2050d501545e48">
  <xsd:schema xmlns:xsd="http://www.w3.org/2001/XMLSchema" xmlns:xs="http://www.w3.org/2001/XMLSchema" xmlns:p="http://schemas.microsoft.com/office/2006/metadata/properties" xmlns:ns3="6ab93031-7dbe-49b4-8cc6-241d19e162b3" xmlns:ns4="b5c16450-4d99-45a1-85ba-cdfd8a2e39f0" targetNamespace="http://schemas.microsoft.com/office/2006/metadata/properties" ma:root="true" ma:fieldsID="babaa3e04ea27e839e793c8a823832fa" ns3:_="" ns4:_="">
    <xsd:import namespace="6ab93031-7dbe-49b4-8cc6-241d19e162b3"/>
    <xsd:import namespace="b5c16450-4d99-45a1-85ba-cdfd8a2e39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93031-7dbe-49b4-8cc6-241d19e16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c16450-4d99-45a1-85ba-cdfd8a2e39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EC462-5F0A-45F5-9737-A0564959CF1B}">
  <ds:schemaRefs>
    <ds:schemaRef ds:uri="http://schemas.microsoft.com/sharepoint/v3/contenttype/forms"/>
  </ds:schemaRefs>
</ds:datastoreItem>
</file>

<file path=customXml/itemProps2.xml><?xml version="1.0" encoding="utf-8"?>
<ds:datastoreItem xmlns:ds="http://schemas.openxmlformats.org/officeDocument/2006/customXml" ds:itemID="{D7D42A96-E10A-4E9A-8854-734378D60BC3}">
  <ds:schemaRefs>
    <ds:schemaRef ds:uri="http://purl.org/dc/terms/"/>
    <ds:schemaRef ds:uri="http://schemas.openxmlformats.org/package/2006/metadata/core-properties"/>
    <ds:schemaRef ds:uri="6ab93031-7dbe-49b4-8cc6-241d19e162b3"/>
    <ds:schemaRef ds:uri="http://schemas.microsoft.com/office/2006/documentManagement/types"/>
    <ds:schemaRef ds:uri="http://schemas.microsoft.com/office/infopath/2007/PartnerControls"/>
    <ds:schemaRef ds:uri="http://purl.org/dc/elements/1.1/"/>
    <ds:schemaRef ds:uri="http://schemas.microsoft.com/office/2006/metadata/properties"/>
    <ds:schemaRef ds:uri="b5c16450-4d99-45a1-85ba-cdfd8a2e39f0"/>
    <ds:schemaRef ds:uri="http://www.w3.org/XML/1998/namespace"/>
    <ds:schemaRef ds:uri="http://purl.org/dc/dcmitype/"/>
  </ds:schemaRefs>
</ds:datastoreItem>
</file>

<file path=customXml/itemProps3.xml><?xml version="1.0" encoding="utf-8"?>
<ds:datastoreItem xmlns:ds="http://schemas.openxmlformats.org/officeDocument/2006/customXml" ds:itemID="{70A88505-D292-42F7-8139-7E124B321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93031-7dbe-49b4-8cc6-241d19e162b3"/>
    <ds:schemaRef ds:uri="b5c16450-4d99-45a1-85ba-cdfd8a2e3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Abigail</dc:creator>
  <cp:keywords/>
  <dc:description/>
  <cp:lastModifiedBy>Tipton, Helen</cp:lastModifiedBy>
  <cp:revision>2</cp:revision>
  <dcterms:created xsi:type="dcterms:W3CDTF">2021-08-13T10:50:00Z</dcterms:created>
  <dcterms:modified xsi:type="dcterms:W3CDTF">2021-08-13T10:50:00Z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0x01010007289B3EB62707419508047C399793EF</vt:lpwstr>
  </property>
</Properties>
</file>